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6E" w:rsidRDefault="008F726E" w:rsidP="008F5281">
      <w:pPr>
        <w:autoSpaceDE w:val="0"/>
        <w:autoSpaceDN w:val="0"/>
        <w:adjustRightInd w:val="0"/>
        <w:jc w:val="right"/>
        <w:rPr>
          <w:rFonts w:ascii="Garamond" w:eastAsiaTheme="minorHAnsi" w:hAnsi="Garamond" w:cs="TimesNewRoman"/>
          <w:sz w:val="24"/>
          <w:szCs w:val="24"/>
          <w:lang w:eastAsia="en-US"/>
        </w:rPr>
      </w:pPr>
    </w:p>
    <w:p w:rsidR="008F726E" w:rsidRDefault="008F726E" w:rsidP="008F5281">
      <w:pPr>
        <w:autoSpaceDE w:val="0"/>
        <w:autoSpaceDN w:val="0"/>
        <w:adjustRightInd w:val="0"/>
        <w:jc w:val="right"/>
        <w:rPr>
          <w:rFonts w:ascii="Garamond" w:eastAsiaTheme="minorHAnsi" w:hAnsi="Garamond" w:cs="TimesNewRoman"/>
          <w:sz w:val="24"/>
          <w:szCs w:val="24"/>
          <w:lang w:eastAsia="en-US"/>
        </w:rPr>
      </w:pPr>
    </w:p>
    <w:p w:rsidR="008F726E" w:rsidRDefault="008F726E" w:rsidP="008F5281">
      <w:pPr>
        <w:autoSpaceDE w:val="0"/>
        <w:autoSpaceDN w:val="0"/>
        <w:adjustRightInd w:val="0"/>
        <w:jc w:val="right"/>
        <w:rPr>
          <w:rFonts w:ascii="Garamond" w:eastAsiaTheme="minorHAnsi" w:hAnsi="Garamond" w:cs="TimesNewRoman"/>
          <w:sz w:val="24"/>
          <w:szCs w:val="24"/>
          <w:lang w:eastAsia="en-US"/>
        </w:rPr>
      </w:pPr>
    </w:p>
    <w:p w:rsidR="008F726E" w:rsidRDefault="008F726E" w:rsidP="008F5281">
      <w:pPr>
        <w:autoSpaceDE w:val="0"/>
        <w:autoSpaceDN w:val="0"/>
        <w:adjustRightInd w:val="0"/>
        <w:jc w:val="right"/>
        <w:rPr>
          <w:rFonts w:ascii="Garamond" w:eastAsiaTheme="minorHAnsi" w:hAnsi="Garamond" w:cs="TimesNewRoman"/>
          <w:sz w:val="24"/>
          <w:szCs w:val="24"/>
          <w:lang w:eastAsia="en-US"/>
        </w:rPr>
      </w:pPr>
    </w:p>
    <w:p w:rsidR="004854BF" w:rsidRPr="00B03FB4" w:rsidRDefault="008F5281" w:rsidP="008F5281">
      <w:pPr>
        <w:autoSpaceDE w:val="0"/>
        <w:autoSpaceDN w:val="0"/>
        <w:adjustRightInd w:val="0"/>
        <w:jc w:val="right"/>
        <w:rPr>
          <w:rFonts w:ascii="Garamond" w:eastAsiaTheme="minorHAnsi" w:hAnsi="Garamond" w:cs="TimesNewRoman"/>
          <w:sz w:val="24"/>
          <w:szCs w:val="24"/>
          <w:lang w:eastAsia="en-US"/>
        </w:rPr>
      </w:pPr>
      <w:r w:rsidRPr="00B03FB4">
        <w:rPr>
          <w:rFonts w:ascii="Garamond" w:eastAsiaTheme="minorHAnsi" w:hAnsi="Garamond" w:cs="TimesNewRoman"/>
          <w:sz w:val="24"/>
          <w:szCs w:val="24"/>
          <w:lang w:eastAsia="en-US"/>
        </w:rPr>
        <w:t>A</w:t>
      </w:r>
      <w:r w:rsidR="004854BF" w:rsidRPr="00B03FB4">
        <w:rPr>
          <w:rFonts w:ascii="Garamond" w:eastAsiaTheme="minorHAnsi" w:hAnsi="Garamond" w:cs="TimesNewRoman"/>
          <w:sz w:val="24"/>
          <w:szCs w:val="24"/>
          <w:lang w:eastAsia="en-US"/>
        </w:rPr>
        <w:t>i Dirigenti Scolastici delle Scuole di ogni</w:t>
      </w:r>
    </w:p>
    <w:p w:rsidR="004854BF" w:rsidRPr="00B03FB4" w:rsidRDefault="004854BF" w:rsidP="004854BF">
      <w:pPr>
        <w:autoSpaceDE w:val="0"/>
        <w:autoSpaceDN w:val="0"/>
        <w:adjustRightInd w:val="0"/>
        <w:jc w:val="right"/>
        <w:rPr>
          <w:rFonts w:ascii="Garamond" w:eastAsiaTheme="minorHAnsi" w:hAnsi="Garamond" w:cs="TimesNewRoman"/>
          <w:sz w:val="24"/>
          <w:szCs w:val="24"/>
          <w:lang w:eastAsia="en-US"/>
        </w:rPr>
      </w:pPr>
      <w:proofErr w:type="gramStart"/>
      <w:r w:rsidRPr="00B03FB4">
        <w:rPr>
          <w:rFonts w:ascii="Garamond" w:eastAsiaTheme="minorHAnsi" w:hAnsi="Garamond" w:cs="TimesNewRoman"/>
          <w:sz w:val="24"/>
          <w:szCs w:val="24"/>
          <w:lang w:eastAsia="en-US"/>
        </w:rPr>
        <w:t>ordine</w:t>
      </w:r>
      <w:proofErr w:type="gramEnd"/>
      <w:r w:rsidRPr="00B03FB4">
        <w:rPr>
          <w:rFonts w:ascii="Garamond" w:eastAsiaTheme="minorHAnsi" w:hAnsi="Garamond" w:cs="TimesNewRoman"/>
          <w:sz w:val="24"/>
          <w:szCs w:val="24"/>
          <w:lang w:eastAsia="en-US"/>
        </w:rPr>
        <w:t xml:space="preserve"> e grado della provincia di Salerno</w:t>
      </w:r>
    </w:p>
    <w:p w:rsidR="004854BF" w:rsidRPr="00B03FB4" w:rsidRDefault="004854BF" w:rsidP="004854BF">
      <w:pPr>
        <w:autoSpaceDE w:val="0"/>
        <w:autoSpaceDN w:val="0"/>
        <w:adjustRightInd w:val="0"/>
        <w:jc w:val="right"/>
        <w:rPr>
          <w:rFonts w:ascii="Garamond" w:eastAsiaTheme="minorHAnsi" w:hAnsi="Garamond" w:cs="TimesNewRoman"/>
          <w:sz w:val="24"/>
          <w:szCs w:val="24"/>
          <w:lang w:eastAsia="en-US"/>
        </w:rPr>
      </w:pPr>
      <w:r w:rsidRPr="00B03FB4">
        <w:rPr>
          <w:rFonts w:ascii="Garamond" w:eastAsiaTheme="minorHAnsi" w:hAnsi="Garamond" w:cs="TimesNewRoman"/>
          <w:sz w:val="24"/>
          <w:szCs w:val="24"/>
          <w:lang w:eastAsia="en-US"/>
        </w:rPr>
        <w:t>All’Albo – Sede</w:t>
      </w:r>
    </w:p>
    <w:p w:rsidR="004854BF" w:rsidRPr="00B03FB4" w:rsidRDefault="004854BF" w:rsidP="004854BF">
      <w:pPr>
        <w:autoSpaceDE w:val="0"/>
        <w:autoSpaceDN w:val="0"/>
        <w:adjustRightInd w:val="0"/>
        <w:jc w:val="right"/>
        <w:rPr>
          <w:rFonts w:ascii="Garamond" w:eastAsiaTheme="minorHAnsi" w:hAnsi="Garamond" w:cs="TimesNewRoman"/>
          <w:sz w:val="24"/>
          <w:szCs w:val="24"/>
          <w:lang w:eastAsia="en-US"/>
        </w:rPr>
      </w:pPr>
      <w:r w:rsidRPr="00B03FB4">
        <w:rPr>
          <w:rFonts w:ascii="Garamond" w:eastAsiaTheme="minorHAnsi" w:hAnsi="Garamond" w:cs="TimesNewRoman"/>
          <w:sz w:val="24"/>
          <w:szCs w:val="24"/>
          <w:lang w:eastAsia="en-US"/>
        </w:rPr>
        <w:t>Agli Atti – Sede</w:t>
      </w:r>
    </w:p>
    <w:p w:rsidR="004854BF" w:rsidRPr="00B03FB4" w:rsidRDefault="004854BF" w:rsidP="008F5281">
      <w:pPr>
        <w:autoSpaceDE w:val="0"/>
        <w:autoSpaceDN w:val="0"/>
        <w:adjustRightInd w:val="0"/>
        <w:jc w:val="right"/>
        <w:rPr>
          <w:rFonts w:ascii="Garamond" w:eastAsiaTheme="minorHAnsi" w:hAnsi="Garamond" w:cs="TimesNewRoman"/>
          <w:sz w:val="24"/>
          <w:szCs w:val="24"/>
          <w:lang w:eastAsia="en-US"/>
        </w:rPr>
      </w:pPr>
      <w:r w:rsidRPr="00B03FB4">
        <w:rPr>
          <w:rFonts w:ascii="Garamond" w:eastAsiaTheme="minorHAnsi" w:hAnsi="Garamond" w:cs="TimesNewRoman"/>
          <w:sz w:val="24"/>
          <w:szCs w:val="24"/>
          <w:lang w:eastAsia="en-US"/>
        </w:rPr>
        <w:t>Al Sito Web della Scuola</w:t>
      </w:r>
    </w:p>
    <w:p w:rsidR="00C57F5A" w:rsidRPr="00B03FB4" w:rsidRDefault="00C57F5A" w:rsidP="008F5281">
      <w:pPr>
        <w:autoSpaceDE w:val="0"/>
        <w:autoSpaceDN w:val="0"/>
        <w:adjustRightInd w:val="0"/>
        <w:jc w:val="right"/>
        <w:rPr>
          <w:rFonts w:ascii="Garamond" w:eastAsiaTheme="minorHAnsi" w:hAnsi="Garamond" w:cs="TimesNewRoman"/>
          <w:sz w:val="24"/>
          <w:szCs w:val="24"/>
          <w:lang w:eastAsia="en-US"/>
        </w:rPr>
      </w:pPr>
    </w:p>
    <w:p w:rsidR="00437E5D" w:rsidRDefault="00437E5D" w:rsidP="008F5281">
      <w:pPr>
        <w:autoSpaceDE w:val="0"/>
        <w:autoSpaceDN w:val="0"/>
        <w:adjustRightInd w:val="0"/>
        <w:jc w:val="both"/>
        <w:rPr>
          <w:rFonts w:ascii="Garamond" w:eastAsiaTheme="minorHAnsi" w:hAnsi="Garamond" w:cs="TimesNewRoman,Bold"/>
          <w:b/>
          <w:bCs/>
          <w:sz w:val="24"/>
          <w:szCs w:val="24"/>
          <w:lang w:eastAsia="en-US"/>
        </w:rPr>
      </w:pPr>
    </w:p>
    <w:p w:rsidR="00DF65A0" w:rsidRDefault="004854BF" w:rsidP="008F5281">
      <w:pPr>
        <w:autoSpaceDE w:val="0"/>
        <w:autoSpaceDN w:val="0"/>
        <w:adjustRightInd w:val="0"/>
        <w:jc w:val="both"/>
        <w:rPr>
          <w:rFonts w:ascii="Garamond" w:eastAsiaTheme="minorEastAsia" w:hAnsi="Garamond" w:cs="Verdana"/>
          <w:i/>
          <w:iCs/>
          <w:sz w:val="24"/>
          <w:szCs w:val="24"/>
        </w:rPr>
      </w:pPr>
      <w:r w:rsidRPr="00B03FB4">
        <w:rPr>
          <w:rFonts w:ascii="Garamond" w:eastAsiaTheme="minorHAnsi" w:hAnsi="Garamond" w:cs="TimesNewRoman,Bold"/>
          <w:b/>
          <w:bCs/>
          <w:sz w:val="24"/>
          <w:szCs w:val="24"/>
          <w:lang w:eastAsia="en-US"/>
        </w:rPr>
        <w:t>Oggetto: DISSEMINAZIONE Progetto cofinanziato dal PON “Per la Scuola, competenze e ambienti per l’apprendimento”</w:t>
      </w:r>
      <w:r w:rsidR="008F5281" w:rsidRPr="00B03FB4">
        <w:rPr>
          <w:rFonts w:ascii="Garamond" w:eastAsiaTheme="minorHAnsi" w:hAnsi="Garamond" w:cs="TimesNewRoman,Bold"/>
          <w:b/>
          <w:bCs/>
          <w:sz w:val="24"/>
          <w:szCs w:val="24"/>
          <w:lang w:eastAsia="en-US"/>
        </w:rPr>
        <w:t xml:space="preserve"> 2014-2020 </w:t>
      </w:r>
      <w:r w:rsidRPr="00B03FB4">
        <w:rPr>
          <w:rFonts w:ascii="Garamond" w:eastAsiaTheme="minorHAnsi" w:hAnsi="Garamond" w:cs="TimesNewRoman,Bold"/>
          <w:b/>
          <w:bCs/>
          <w:sz w:val="24"/>
          <w:szCs w:val="24"/>
          <w:lang w:eastAsia="en-US"/>
        </w:rPr>
        <w:t>Codice Identificativo progetto</w:t>
      </w:r>
      <w:r w:rsidR="008F5281" w:rsidRPr="00B03FB4">
        <w:rPr>
          <w:rFonts w:ascii="Garamond" w:eastAsiaTheme="minorEastAsia" w:hAnsi="Garamond" w:cs="Verdana"/>
          <w:b/>
          <w:bCs/>
          <w:sz w:val="24"/>
          <w:szCs w:val="24"/>
        </w:rPr>
        <w:t xml:space="preserve"> PON/FSE </w:t>
      </w:r>
      <w:r w:rsidR="008F5281" w:rsidRPr="00B03FB4">
        <w:rPr>
          <w:rFonts w:ascii="Garamond" w:eastAsiaTheme="minorEastAsia" w:hAnsi="Garamond" w:cs="Verdana"/>
          <w:sz w:val="24"/>
          <w:szCs w:val="24"/>
        </w:rPr>
        <w:t>Obiettivo Specifico 10.2 – Azione 10.2.2.sotto Azione 10.2.2A “</w:t>
      </w:r>
      <w:r w:rsidR="008F5281" w:rsidRPr="00B03FB4">
        <w:rPr>
          <w:rFonts w:ascii="Garamond" w:eastAsiaTheme="minorEastAsia" w:hAnsi="Garamond" w:cs="Verdana"/>
          <w:b/>
          <w:bCs/>
          <w:sz w:val="24"/>
          <w:szCs w:val="24"/>
        </w:rPr>
        <w:t>Per la scuola-Competenze e ambienti per l’apprendimento” 2014-2020”.</w:t>
      </w:r>
      <w:r w:rsidR="00C57F5A" w:rsidRPr="00B03FB4">
        <w:rPr>
          <w:rFonts w:ascii="Garamond" w:eastAsiaTheme="minorEastAsia" w:hAnsi="Garamond" w:cs="Verdana"/>
          <w:b/>
          <w:bCs/>
          <w:sz w:val="24"/>
          <w:szCs w:val="24"/>
        </w:rPr>
        <w:t xml:space="preserve"> </w:t>
      </w:r>
      <w:r w:rsidR="008F5281" w:rsidRPr="00B03FB4">
        <w:rPr>
          <w:rFonts w:ascii="Garamond" w:eastAsiaTheme="minorEastAsia" w:hAnsi="Garamond" w:cs="Verdana"/>
          <w:b/>
          <w:bCs/>
          <w:sz w:val="24"/>
          <w:szCs w:val="24"/>
        </w:rPr>
        <w:t xml:space="preserve">Codice: </w:t>
      </w:r>
      <w:r w:rsidR="008F5281" w:rsidRPr="00B03FB4">
        <w:rPr>
          <w:rFonts w:ascii="Garamond" w:eastAsiaTheme="minorEastAsia" w:hAnsi="Garamond" w:cs="Verdana"/>
          <w:i/>
          <w:iCs/>
          <w:sz w:val="24"/>
          <w:szCs w:val="24"/>
        </w:rPr>
        <w:t xml:space="preserve">10.2.2A-FSEPON-CA-2019-241 </w:t>
      </w:r>
    </w:p>
    <w:p w:rsidR="004854BF" w:rsidRPr="00B03FB4" w:rsidRDefault="008F5281" w:rsidP="008F5281">
      <w:pPr>
        <w:autoSpaceDE w:val="0"/>
        <w:autoSpaceDN w:val="0"/>
        <w:adjustRightInd w:val="0"/>
        <w:jc w:val="both"/>
        <w:rPr>
          <w:rFonts w:ascii="Garamond" w:eastAsiaTheme="minorEastAsia" w:hAnsi="Garamond" w:cs="Verdana"/>
          <w:b/>
          <w:bCs/>
          <w:sz w:val="24"/>
          <w:szCs w:val="24"/>
        </w:rPr>
      </w:pPr>
      <w:r w:rsidRPr="00B03FB4">
        <w:rPr>
          <w:rFonts w:ascii="Garamond" w:eastAsiaTheme="minorEastAsia" w:hAnsi="Garamond" w:cs="Verdana"/>
          <w:b/>
          <w:bCs/>
          <w:sz w:val="24"/>
          <w:szCs w:val="24"/>
        </w:rPr>
        <w:t>Titolo: “</w:t>
      </w:r>
      <w:r w:rsidRPr="00B03FB4">
        <w:rPr>
          <w:rFonts w:ascii="Garamond" w:eastAsiaTheme="minorEastAsia" w:hAnsi="Garamond" w:cs="Verdana"/>
          <w:b/>
          <w:sz w:val="24"/>
          <w:szCs w:val="24"/>
        </w:rPr>
        <w:t xml:space="preserve">New </w:t>
      </w:r>
      <w:proofErr w:type="spellStart"/>
      <w:r w:rsidRPr="00B03FB4">
        <w:rPr>
          <w:rFonts w:ascii="Garamond" w:eastAsiaTheme="minorEastAsia" w:hAnsi="Garamond" w:cs="Verdana"/>
          <w:b/>
          <w:sz w:val="24"/>
          <w:szCs w:val="24"/>
        </w:rPr>
        <w:t>Skills</w:t>
      </w:r>
      <w:proofErr w:type="spellEnd"/>
      <w:r w:rsidRPr="00B03FB4">
        <w:rPr>
          <w:rFonts w:ascii="Garamond" w:eastAsiaTheme="minorEastAsia" w:hAnsi="Garamond" w:cs="Verdana"/>
          <w:b/>
          <w:sz w:val="24"/>
          <w:szCs w:val="24"/>
        </w:rPr>
        <w:t xml:space="preserve"> for life 2</w:t>
      </w:r>
      <w:r w:rsidRPr="00B03FB4">
        <w:rPr>
          <w:rFonts w:ascii="Garamond" w:eastAsiaTheme="minorEastAsia" w:hAnsi="Garamond" w:cs="Verdana"/>
          <w:b/>
          <w:bCs/>
          <w:sz w:val="24"/>
          <w:szCs w:val="24"/>
        </w:rPr>
        <w:t>”.</w:t>
      </w:r>
    </w:p>
    <w:p w:rsidR="004854BF" w:rsidRPr="00B03FB4" w:rsidRDefault="004854BF" w:rsidP="00415E51">
      <w:pPr>
        <w:rPr>
          <w:rFonts w:ascii="Garamond" w:hAnsi="Garamond"/>
          <w:sz w:val="24"/>
          <w:szCs w:val="24"/>
        </w:rPr>
      </w:pPr>
    </w:p>
    <w:p w:rsidR="00C57F5A" w:rsidRPr="00437E5D" w:rsidRDefault="00C57F5A" w:rsidP="00415E51">
      <w:pPr>
        <w:rPr>
          <w:rFonts w:ascii="Garamond" w:hAnsi="Garamond"/>
          <w:b/>
          <w:sz w:val="24"/>
          <w:szCs w:val="24"/>
        </w:rPr>
      </w:pPr>
    </w:p>
    <w:p w:rsidR="004854BF" w:rsidRPr="00437E5D" w:rsidRDefault="008F5281" w:rsidP="008F5281">
      <w:pPr>
        <w:jc w:val="center"/>
        <w:rPr>
          <w:rFonts w:ascii="Garamond" w:hAnsi="Garamond"/>
          <w:b/>
          <w:sz w:val="24"/>
          <w:szCs w:val="24"/>
        </w:rPr>
      </w:pPr>
      <w:r w:rsidRPr="00437E5D">
        <w:rPr>
          <w:rFonts w:ascii="Garamond" w:hAnsi="Garamond"/>
          <w:b/>
          <w:sz w:val="24"/>
          <w:szCs w:val="24"/>
        </w:rPr>
        <w:t>IL DIRIGENTE SCOLASTICO</w:t>
      </w:r>
    </w:p>
    <w:p w:rsidR="00C57F5A" w:rsidRPr="00437E5D" w:rsidRDefault="00C57F5A" w:rsidP="008F5281">
      <w:pPr>
        <w:jc w:val="center"/>
        <w:rPr>
          <w:rFonts w:ascii="Garamond" w:hAnsi="Garamond"/>
          <w:b/>
          <w:sz w:val="24"/>
          <w:szCs w:val="24"/>
        </w:rPr>
      </w:pPr>
    </w:p>
    <w:p w:rsidR="008F5281" w:rsidRPr="00B03FB4" w:rsidRDefault="008F5281" w:rsidP="008F5281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709" w:right="108" w:hanging="709"/>
        <w:jc w:val="both"/>
        <w:rPr>
          <w:rFonts w:ascii="Garamond" w:eastAsiaTheme="minorEastAsia" w:hAnsi="Garamond" w:cs="Verdana"/>
          <w:sz w:val="24"/>
          <w:szCs w:val="24"/>
        </w:rPr>
      </w:pPr>
      <w:r w:rsidRPr="008F5281">
        <w:rPr>
          <w:rFonts w:ascii="Garamond" w:eastAsiaTheme="minorEastAsia" w:hAnsi="Garamond" w:cs="Verdana"/>
          <w:b/>
          <w:bCs/>
          <w:sz w:val="24"/>
          <w:szCs w:val="24"/>
        </w:rPr>
        <w:t xml:space="preserve">VISTO </w:t>
      </w:r>
      <w:r w:rsidRPr="008F5281">
        <w:rPr>
          <w:rFonts w:ascii="Garamond" w:eastAsiaTheme="minorEastAsia" w:hAnsi="Garamond" w:cs="Verdana"/>
          <w:sz w:val="24"/>
          <w:szCs w:val="24"/>
        </w:rPr>
        <w:t xml:space="preserve">l’Avviso Pubblico MIUR </w:t>
      </w:r>
      <w:proofErr w:type="spellStart"/>
      <w:r w:rsidRPr="008F5281">
        <w:rPr>
          <w:rFonts w:ascii="Garamond" w:eastAsiaTheme="minorEastAsia" w:hAnsi="Garamond" w:cs="Verdana"/>
          <w:sz w:val="24"/>
          <w:szCs w:val="24"/>
        </w:rPr>
        <w:t>prot</w:t>
      </w:r>
      <w:proofErr w:type="spellEnd"/>
      <w:r w:rsidRPr="008F5281">
        <w:rPr>
          <w:rFonts w:ascii="Garamond" w:eastAsiaTheme="minorEastAsia" w:hAnsi="Garamond" w:cs="Verdana"/>
          <w:sz w:val="24"/>
          <w:szCs w:val="24"/>
        </w:rPr>
        <w:t xml:space="preserve">. n.4396 del 9 marzo 2018 per la realizzazione di progetti di potenziamento delle competenze di base in chiave innovativa, a supporto dell’offerta formativa - Asse I – Istruzione – Fondo Sociale Europeo (FSE), Obiettivo Specifico 10.2 – Azione 10.2.2. </w:t>
      </w:r>
      <w:proofErr w:type="gramStart"/>
      <w:r w:rsidRPr="008F5281">
        <w:rPr>
          <w:rFonts w:ascii="Garamond" w:eastAsiaTheme="minorEastAsia" w:hAnsi="Garamond" w:cs="Verdana"/>
          <w:sz w:val="24"/>
          <w:szCs w:val="24"/>
        </w:rPr>
        <w:t>sotto</w:t>
      </w:r>
      <w:proofErr w:type="gramEnd"/>
      <w:r w:rsidRPr="008F5281">
        <w:rPr>
          <w:rFonts w:ascii="Garamond" w:eastAsiaTheme="minorEastAsia" w:hAnsi="Garamond" w:cs="Verdana"/>
          <w:sz w:val="24"/>
          <w:szCs w:val="24"/>
        </w:rPr>
        <w:t xml:space="preserve"> Azione 10.2.2A “Per la scuola, competenze e ambienti per l’apprendimento” 2014- 2020”. Autorizzazione progetto codice </w:t>
      </w:r>
      <w:r w:rsidRPr="008F5281">
        <w:rPr>
          <w:rFonts w:ascii="Garamond" w:eastAsiaTheme="minorEastAsia" w:hAnsi="Garamond" w:cs="Verdana"/>
          <w:i/>
          <w:iCs/>
          <w:sz w:val="24"/>
          <w:szCs w:val="24"/>
        </w:rPr>
        <w:t>10.2.2A-FSEPON-CA-2019-241</w:t>
      </w:r>
      <w:r w:rsidRPr="008F5281">
        <w:rPr>
          <w:rFonts w:ascii="Garamond" w:eastAsiaTheme="minorEastAsia" w:hAnsi="Garamond" w:cs="Verdana"/>
          <w:sz w:val="24"/>
          <w:szCs w:val="24"/>
        </w:rPr>
        <w:t>;</w:t>
      </w:r>
    </w:p>
    <w:p w:rsidR="008F5281" w:rsidRPr="00B03FB4" w:rsidRDefault="008F5281" w:rsidP="008F5281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709" w:right="108" w:hanging="709"/>
        <w:jc w:val="both"/>
        <w:rPr>
          <w:rFonts w:ascii="Garamond" w:eastAsiaTheme="minorEastAsia" w:hAnsi="Garamond" w:cs="Verdana"/>
          <w:sz w:val="24"/>
          <w:szCs w:val="24"/>
        </w:rPr>
      </w:pPr>
      <w:r w:rsidRPr="00B03FB4">
        <w:rPr>
          <w:rFonts w:ascii="Garamond" w:eastAsiaTheme="minorEastAsia" w:hAnsi="Garamond" w:cs="Verdana"/>
          <w:b/>
          <w:bCs/>
          <w:sz w:val="24"/>
          <w:szCs w:val="24"/>
        </w:rPr>
        <w:t xml:space="preserve">VISTO </w:t>
      </w:r>
      <w:r w:rsidRPr="00B03FB4">
        <w:rPr>
          <w:rFonts w:ascii="Garamond" w:eastAsiaTheme="minorEastAsia" w:hAnsi="Garamond" w:cs="Verdana"/>
          <w:sz w:val="24"/>
          <w:szCs w:val="24"/>
        </w:rPr>
        <w:t>il Piano n. 1010692 di candidatura dell’Istituto all’Avviso Pubblico MIUR n 4396 del 9 marzo 2018 “Per la scuola, competenze e ambienti per l’apprendimento” 2014- 2020”;</w:t>
      </w:r>
    </w:p>
    <w:p w:rsidR="008F5281" w:rsidRPr="00B03FB4" w:rsidRDefault="008F5281" w:rsidP="008F5281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709" w:right="108" w:hanging="709"/>
        <w:jc w:val="both"/>
        <w:rPr>
          <w:rFonts w:ascii="Garamond" w:eastAsiaTheme="minorEastAsia" w:hAnsi="Garamond" w:cs="Verdana"/>
          <w:sz w:val="24"/>
          <w:szCs w:val="24"/>
        </w:rPr>
      </w:pPr>
      <w:r w:rsidRPr="00B03FB4">
        <w:rPr>
          <w:rFonts w:ascii="Garamond" w:eastAsiaTheme="minorEastAsia" w:hAnsi="Garamond" w:cs="Verdana"/>
          <w:b/>
          <w:bCs/>
          <w:sz w:val="24"/>
          <w:szCs w:val="24"/>
        </w:rPr>
        <w:t>VISTA</w:t>
      </w:r>
      <w:r w:rsidRPr="00B03FB4">
        <w:rPr>
          <w:rFonts w:ascii="Garamond" w:eastAsiaTheme="minorEastAsia" w:hAnsi="Garamond" w:cs="Verdana"/>
          <w:b/>
          <w:bCs/>
          <w:sz w:val="24"/>
          <w:szCs w:val="24"/>
        </w:rPr>
        <w:tab/>
      </w:r>
      <w:r w:rsidRPr="00B03FB4">
        <w:rPr>
          <w:rFonts w:ascii="Garamond" w:eastAsiaTheme="minorEastAsia" w:hAnsi="Garamond" w:cs="Verdana"/>
          <w:sz w:val="24"/>
          <w:szCs w:val="24"/>
        </w:rPr>
        <w:t xml:space="preserve">la nota </w:t>
      </w:r>
      <w:proofErr w:type="spellStart"/>
      <w:r w:rsidRPr="00B03FB4">
        <w:rPr>
          <w:rFonts w:ascii="Garamond" w:eastAsiaTheme="minorEastAsia" w:hAnsi="Garamond" w:cs="Verdana"/>
          <w:sz w:val="24"/>
          <w:szCs w:val="24"/>
        </w:rPr>
        <w:t>Miur</w:t>
      </w:r>
      <w:proofErr w:type="spellEnd"/>
      <w:r w:rsidRPr="00B03FB4">
        <w:rPr>
          <w:rFonts w:ascii="Garamond" w:eastAsiaTheme="minorEastAsia" w:hAnsi="Garamond" w:cs="Verdana"/>
          <w:sz w:val="24"/>
          <w:szCs w:val="24"/>
        </w:rPr>
        <w:t xml:space="preserve"> </w:t>
      </w:r>
      <w:proofErr w:type="spellStart"/>
      <w:r w:rsidRPr="00B03FB4">
        <w:rPr>
          <w:rFonts w:ascii="Garamond" w:eastAsiaTheme="minorEastAsia" w:hAnsi="Garamond" w:cs="Verdana"/>
          <w:sz w:val="24"/>
          <w:szCs w:val="24"/>
        </w:rPr>
        <w:t>prot</w:t>
      </w:r>
      <w:proofErr w:type="spellEnd"/>
      <w:r w:rsidRPr="00B03FB4">
        <w:rPr>
          <w:rFonts w:ascii="Garamond" w:eastAsiaTheme="minorEastAsia" w:hAnsi="Garamond" w:cs="Verdana"/>
          <w:sz w:val="24"/>
          <w:szCs w:val="24"/>
        </w:rPr>
        <w:t xml:space="preserve">. AOODGEFID-22702 DEL 01/07/2019 avente oggetto la comunicazione di autorizzazione del Progetto presentato dall’Istituto in adesione all’Avviso Pubblico </w:t>
      </w:r>
      <w:proofErr w:type="spellStart"/>
      <w:r w:rsidRPr="00B03FB4">
        <w:rPr>
          <w:rFonts w:ascii="Garamond" w:eastAsiaTheme="minorEastAsia" w:hAnsi="Garamond" w:cs="Verdana"/>
          <w:sz w:val="24"/>
          <w:szCs w:val="24"/>
        </w:rPr>
        <w:t>Miur</w:t>
      </w:r>
      <w:proofErr w:type="spellEnd"/>
      <w:r w:rsidRPr="00B03FB4">
        <w:rPr>
          <w:rFonts w:ascii="Garamond" w:eastAsiaTheme="minorEastAsia" w:hAnsi="Garamond" w:cs="Verdana"/>
          <w:sz w:val="24"/>
          <w:szCs w:val="24"/>
        </w:rPr>
        <w:t xml:space="preserve"> </w:t>
      </w:r>
      <w:proofErr w:type="spellStart"/>
      <w:r w:rsidRPr="00B03FB4">
        <w:rPr>
          <w:rFonts w:ascii="Garamond" w:eastAsiaTheme="minorEastAsia" w:hAnsi="Garamond" w:cs="Verdana"/>
          <w:sz w:val="24"/>
          <w:szCs w:val="24"/>
        </w:rPr>
        <w:t>prot</w:t>
      </w:r>
      <w:proofErr w:type="spellEnd"/>
      <w:r w:rsidRPr="00B03FB4">
        <w:rPr>
          <w:rFonts w:ascii="Garamond" w:eastAsiaTheme="minorEastAsia" w:hAnsi="Garamond" w:cs="Verdana"/>
          <w:sz w:val="24"/>
          <w:szCs w:val="24"/>
        </w:rPr>
        <w:t xml:space="preserve">. </w:t>
      </w:r>
      <w:proofErr w:type="gramStart"/>
      <w:r w:rsidRPr="00B03FB4">
        <w:rPr>
          <w:rFonts w:ascii="Garamond" w:eastAsiaTheme="minorEastAsia" w:hAnsi="Garamond" w:cs="Verdana"/>
          <w:sz w:val="24"/>
          <w:szCs w:val="24"/>
        </w:rPr>
        <w:t>n</w:t>
      </w:r>
      <w:proofErr w:type="gramEnd"/>
      <w:r w:rsidRPr="00B03FB4">
        <w:rPr>
          <w:rFonts w:ascii="Garamond" w:eastAsiaTheme="minorEastAsia" w:hAnsi="Garamond" w:cs="Verdana"/>
          <w:sz w:val="24"/>
          <w:szCs w:val="24"/>
        </w:rPr>
        <w:t xml:space="preserve"> 4396 del 9 marzo 2018 “Per la scuola, competenze e ambienti per l’apprendimento” 2014- 2020” Cod. Azione10.2.2 sotto azione 10.2.2A – FSEPON - CA- </w:t>
      </w:r>
      <w:r w:rsidRPr="00B03FB4">
        <w:rPr>
          <w:rFonts w:ascii="Garamond" w:eastAsiaTheme="minorEastAsia" w:hAnsi="Garamond" w:cs="Verdana"/>
          <w:i/>
          <w:iCs/>
          <w:sz w:val="24"/>
          <w:szCs w:val="24"/>
        </w:rPr>
        <w:t>2019-241</w:t>
      </w:r>
      <w:r w:rsidRPr="00B03FB4">
        <w:rPr>
          <w:rFonts w:ascii="Garamond" w:eastAsiaTheme="minorEastAsia" w:hAnsi="Garamond" w:cs="Verdana"/>
          <w:sz w:val="24"/>
          <w:szCs w:val="24"/>
        </w:rPr>
        <w:t>per un importo complessivo finanziato di € 44.905,20;</w:t>
      </w:r>
    </w:p>
    <w:p w:rsidR="00C57F5A" w:rsidRPr="00B03FB4" w:rsidRDefault="008F726E" w:rsidP="00C57F5A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709" w:right="108" w:hanging="709"/>
        <w:rPr>
          <w:rFonts w:ascii="Garamond" w:eastAsiaTheme="minorEastAsia" w:hAnsi="Garamond" w:cs="Verdana"/>
          <w:sz w:val="24"/>
          <w:szCs w:val="24"/>
        </w:rPr>
      </w:pPr>
      <w:proofErr w:type="gramStart"/>
      <w:r>
        <w:rPr>
          <w:rFonts w:ascii="Garamond" w:eastAsiaTheme="minorEastAsia" w:hAnsi="Garamond" w:cs="Verdana"/>
          <w:sz w:val="24"/>
          <w:szCs w:val="24"/>
        </w:rPr>
        <w:t>VISTO  il</w:t>
      </w:r>
      <w:proofErr w:type="gramEnd"/>
      <w:r>
        <w:rPr>
          <w:rFonts w:ascii="Garamond" w:eastAsiaTheme="minorEastAsia" w:hAnsi="Garamond" w:cs="Verdana"/>
          <w:sz w:val="24"/>
          <w:szCs w:val="24"/>
        </w:rPr>
        <w:t xml:space="preserve"> proprio decreto n. 31 </w:t>
      </w:r>
      <w:r w:rsidR="00C57F5A" w:rsidRPr="00B03FB4">
        <w:rPr>
          <w:rFonts w:ascii="Garamond" w:eastAsiaTheme="minorEastAsia" w:hAnsi="Garamond" w:cs="Verdana"/>
          <w:sz w:val="24"/>
          <w:szCs w:val="24"/>
        </w:rPr>
        <w:t xml:space="preserve">del </w:t>
      </w:r>
      <w:r>
        <w:rPr>
          <w:rFonts w:ascii="Garamond" w:eastAsiaTheme="minorEastAsia" w:hAnsi="Garamond" w:cs="Verdana"/>
          <w:sz w:val="24"/>
          <w:szCs w:val="24"/>
        </w:rPr>
        <w:t>08</w:t>
      </w:r>
      <w:r w:rsidR="00C57F5A" w:rsidRPr="00B03FB4">
        <w:rPr>
          <w:rFonts w:ascii="Garamond" w:eastAsiaTheme="minorEastAsia" w:hAnsi="Garamond" w:cs="Verdana"/>
          <w:sz w:val="24"/>
          <w:szCs w:val="24"/>
        </w:rPr>
        <w:t>/0</w:t>
      </w:r>
      <w:r>
        <w:rPr>
          <w:rFonts w:ascii="Garamond" w:eastAsiaTheme="minorEastAsia" w:hAnsi="Garamond" w:cs="Verdana"/>
          <w:sz w:val="24"/>
          <w:szCs w:val="24"/>
        </w:rPr>
        <w:t>5</w:t>
      </w:r>
      <w:r w:rsidR="00C57F5A" w:rsidRPr="00B03FB4">
        <w:rPr>
          <w:rFonts w:ascii="Garamond" w:eastAsiaTheme="minorEastAsia" w:hAnsi="Garamond" w:cs="Verdana"/>
          <w:sz w:val="24"/>
          <w:szCs w:val="24"/>
        </w:rPr>
        <w:t xml:space="preserve">/2018  di assunzione nel Programma  Annuale 2018 del finanziamento suddetto, ai fini realizzazione del Progetto “New </w:t>
      </w:r>
      <w:proofErr w:type="spellStart"/>
      <w:r w:rsidR="00C57F5A" w:rsidRPr="00B03FB4">
        <w:rPr>
          <w:rFonts w:ascii="Garamond" w:eastAsiaTheme="minorEastAsia" w:hAnsi="Garamond" w:cs="Verdana"/>
          <w:sz w:val="24"/>
          <w:szCs w:val="24"/>
        </w:rPr>
        <w:t>Skills</w:t>
      </w:r>
      <w:proofErr w:type="spellEnd"/>
      <w:r w:rsidR="00C57F5A" w:rsidRPr="00B03FB4">
        <w:rPr>
          <w:rFonts w:ascii="Garamond" w:eastAsiaTheme="minorEastAsia" w:hAnsi="Garamond" w:cs="Verdana"/>
          <w:sz w:val="24"/>
          <w:szCs w:val="24"/>
        </w:rPr>
        <w:t xml:space="preserve"> for life 2”;</w:t>
      </w:r>
    </w:p>
    <w:p w:rsidR="00C57F5A" w:rsidRPr="00B03FB4" w:rsidRDefault="00C57F5A" w:rsidP="00C57F5A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709" w:right="108" w:hanging="709"/>
        <w:rPr>
          <w:rFonts w:ascii="Garamond" w:eastAsiaTheme="minorEastAsia" w:hAnsi="Garamond" w:cs="Verdana"/>
          <w:sz w:val="24"/>
          <w:szCs w:val="24"/>
        </w:rPr>
      </w:pPr>
    </w:p>
    <w:p w:rsidR="008F5281" w:rsidRPr="00437E5D" w:rsidRDefault="008F5281" w:rsidP="008F5281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709" w:right="108" w:hanging="709"/>
        <w:jc w:val="center"/>
        <w:rPr>
          <w:rFonts w:ascii="Garamond" w:eastAsiaTheme="minorEastAsia" w:hAnsi="Garamond" w:cs="Verdana"/>
          <w:b/>
          <w:sz w:val="24"/>
          <w:szCs w:val="24"/>
        </w:rPr>
      </w:pPr>
      <w:r w:rsidRPr="00437E5D">
        <w:rPr>
          <w:rFonts w:ascii="Garamond" w:eastAsiaTheme="minorEastAsia" w:hAnsi="Garamond" w:cs="Verdana"/>
          <w:b/>
          <w:sz w:val="24"/>
          <w:szCs w:val="24"/>
        </w:rPr>
        <w:t>COMUNICA</w:t>
      </w:r>
    </w:p>
    <w:p w:rsidR="00C57F5A" w:rsidRPr="00B03FB4" w:rsidRDefault="00C57F5A" w:rsidP="008F5281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709" w:right="108" w:hanging="709"/>
        <w:jc w:val="center"/>
        <w:rPr>
          <w:rFonts w:ascii="Garamond" w:eastAsiaTheme="minorEastAsia" w:hAnsi="Garamond" w:cs="Verdana"/>
          <w:sz w:val="24"/>
          <w:szCs w:val="24"/>
        </w:rPr>
      </w:pPr>
    </w:p>
    <w:p w:rsidR="004854BF" w:rsidRDefault="008F5281" w:rsidP="008F5281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709" w:right="108" w:hanging="709"/>
        <w:jc w:val="both"/>
        <w:rPr>
          <w:rFonts w:ascii="Garamond" w:eastAsiaTheme="minorEastAsia" w:hAnsi="Garamond" w:cs="Verdana"/>
          <w:sz w:val="24"/>
          <w:szCs w:val="24"/>
        </w:rPr>
      </w:pPr>
      <w:proofErr w:type="gramStart"/>
      <w:r w:rsidRPr="00B03FB4">
        <w:rPr>
          <w:rFonts w:ascii="Garamond" w:eastAsiaTheme="minorEastAsia" w:hAnsi="Garamond" w:cs="Verdana"/>
          <w:sz w:val="24"/>
          <w:szCs w:val="24"/>
        </w:rPr>
        <w:t>che</w:t>
      </w:r>
      <w:proofErr w:type="gramEnd"/>
      <w:r w:rsidRPr="00B03FB4">
        <w:rPr>
          <w:rFonts w:ascii="Garamond" w:eastAsiaTheme="minorEastAsia" w:hAnsi="Garamond" w:cs="Verdana"/>
          <w:sz w:val="24"/>
          <w:szCs w:val="24"/>
        </w:rPr>
        <w:t xml:space="preserve"> questa Istituzione Scolastica è stata autorizzata ad attuare il seguente Piano Integrato FSE:</w:t>
      </w:r>
    </w:p>
    <w:p w:rsidR="00855246" w:rsidRDefault="00855246" w:rsidP="008F5281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709" w:right="108" w:hanging="709"/>
        <w:jc w:val="both"/>
        <w:rPr>
          <w:rFonts w:ascii="Garamond" w:eastAsiaTheme="minorEastAsia" w:hAnsi="Garamond" w:cs="Verdana"/>
          <w:sz w:val="24"/>
          <w:szCs w:val="24"/>
        </w:rPr>
      </w:pPr>
    </w:p>
    <w:p w:rsidR="00855246" w:rsidRPr="00B03FB4" w:rsidRDefault="00855246" w:rsidP="008F5281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709" w:right="108" w:hanging="709"/>
        <w:jc w:val="both"/>
        <w:rPr>
          <w:rFonts w:ascii="Garamond" w:eastAsiaTheme="minorEastAsia" w:hAnsi="Garamond" w:cs="Verdana"/>
          <w:sz w:val="24"/>
          <w:szCs w:val="24"/>
        </w:rPr>
      </w:pPr>
      <w:bookmarkStart w:id="0" w:name="_GoBack"/>
      <w:bookmarkEnd w:id="0"/>
    </w:p>
    <w:p w:rsidR="00C57F5A" w:rsidRPr="00B03FB4" w:rsidRDefault="00C57F5A" w:rsidP="008F5281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709" w:right="108" w:hanging="709"/>
        <w:jc w:val="both"/>
        <w:rPr>
          <w:rFonts w:ascii="Garamond" w:hAnsi="Garamond"/>
          <w:sz w:val="24"/>
          <w:szCs w:val="24"/>
        </w:rPr>
      </w:pPr>
    </w:p>
    <w:tbl>
      <w:tblPr>
        <w:tblW w:w="10114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3827"/>
        <w:gridCol w:w="2977"/>
        <w:gridCol w:w="1865"/>
      </w:tblGrid>
      <w:tr w:rsidR="004854BF" w:rsidRPr="004854BF" w:rsidTr="006F3628">
        <w:trPr>
          <w:trHeight w:hRule="exact" w:val="586"/>
        </w:trPr>
        <w:tc>
          <w:tcPr>
            <w:tcW w:w="1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80"/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9"/>
              <w:rPr>
                <w:rFonts w:ascii="Garamond" w:eastAsiaTheme="minorEastAsia" w:hAnsi="Garamond"/>
                <w:sz w:val="24"/>
                <w:szCs w:val="24"/>
              </w:rPr>
            </w:pPr>
            <w:proofErr w:type="spellStart"/>
            <w:r w:rsidRPr="004854BF">
              <w:rPr>
                <w:rFonts w:ascii="Garamond" w:eastAsiaTheme="minorEastAsia" w:hAnsi="Garamond" w:cs="Verdana"/>
                <w:color w:val="FFFFFF"/>
                <w:sz w:val="24"/>
                <w:szCs w:val="24"/>
              </w:rPr>
              <w:lastRenderedPageBreak/>
              <w:t>Sottoazione</w:t>
            </w:r>
            <w:proofErr w:type="spellEnd"/>
          </w:p>
        </w:tc>
        <w:tc>
          <w:tcPr>
            <w:tcW w:w="38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80"/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9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color w:val="FFFFFF"/>
                <w:sz w:val="24"/>
                <w:szCs w:val="24"/>
              </w:rPr>
              <w:t>Progetto</w:t>
            </w: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80"/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9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color w:val="FFFFFF"/>
                <w:sz w:val="24"/>
                <w:szCs w:val="24"/>
              </w:rPr>
              <w:t>Titolo Modulo</w:t>
            </w:r>
          </w:p>
        </w:tc>
        <w:tc>
          <w:tcPr>
            <w:tcW w:w="18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80"/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9" w:right="419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color w:val="FFFFFF"/>
                <w:sz w:val="24"/>
                <w:szCs w:val="24"/>
              </w:rPr>
              <w:t>Importo Autorizzato Modulo</w:t>
            </w:r>
          </w:p>
        </w:tc>
      </w:tr>
      <w:tr w:rsidR="004854BF" w:rsidRPr="004854BF" w:rsidTr="006F3628">
        <w:trPr>
          <w:trHeight w:hRule="exact" w:val="607"/>
        </w:trPr>
        <w:tc>
          <w:tcPr>
            <w:tcW w:w="964" w:type="dxa"/>
            <w:tcBorders>
              <w:top w:val="none" w:sz="6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/>
              <w:ind w:left="103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10.2.2A</w:t>
            </w:r>
          </w:p>
        </w:tc>
        <w:tc>
          <w:tcPr>
            <w:tcW w:w="964" w:type="dxa"/>
            <w:tcBorders>
              <w:top w:val="none" w:sz="6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/>
              <w:ind w:left="103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10.2.2A-FSEPON-CA-2019-241</w:t>
            </w:r>
          </w:p>
        </w:tc>
        <w:tc>
          <w:tcPr>
            <w:tcW w:w="964" w:type="dxa"/>
            <w:tcBorders>
              <w:top w:val="none" w:sz="6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/>
              <w:ind w:left="103" w:right="200"/>
              <w:rPr>
                <w:rFonts w:ascii="Garamond" w:eastAsiaTheme="minorEastAsia" w:hAnsi="Garamond"/>
                <w:sz w:val="24"/>
                <w:szCs w:val="24"/>
              </w:rPr>
            </w:pPr>
            <w:proofErr w:type="spellStart"/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BiblioTalk</w:t>
            </w:r>
            <w:proofErr w:type="spellEnd"/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. Incontrare i grandi classici</w:t>
            </w:r>
          </w:p>
        </w:tc>
        <w:tc>
          <w:tcPr>
            <w:tcW w:w="964" w:type="dxa"/>
            <w:tcBorders>
              <w:top w:val="none" w:sz="6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/>
              <w:ind w:left="103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€ 4.873,80</w:t>
            </w:r>
          </w:p>
        </w:tc>
      </w:tr>
      <w:tr w:rsidR="004854BF" w:rsidRPr="004854BF" w:rsidTr="006F3628">
        <w:trPr>
          <w:trHeight w:hRule="exact" w:val="600"/>
        </w:trPr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10.2.2A</w:t>
            </w:r>
          </w:p>
        </w:tc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10.2.2A-FSEPON-CA-2019-241</w:t>
            </w:r>
          </w:p>
        </w:tc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 w:right="167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La matematica intorno a noi</w:t>
            </w:r>
          </w:p>
        </w:tc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€ 4.977,90</w:t>
            </w:r>
          </w:p>
        </w:tc>
      </w:tr>
      <w:tr w:rsidR="004854BF" w:rsidRPr="004854BF" w:rsidTr="006F3628">
        <w:trPr>
          <w:trHeight w:hRule="exact" w:val="600"/>
        </w:trPr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10.2.2A</w:t>
            </w:r>
          </w:p>
        </w:tc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10.2.2A-FSEPON-CA-2019-241</w:t>
            </w:r>
          </w:p>
        </w:tc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 w:right="267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 xml:space="preserve">English </w:t>
            </w:r>
            <w:proofErr w:type="spellStart"/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competences</w:t>
            </w:r>
            <w:proofErr w:type="spellEnd"/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: PRELIMINARY B1</w:t>
            </w:r>
          </w:p>
        </w:tc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€ 5.082,00</w:t>
            </w:r>
          </w:p>
        </w:tc>
      </w:tr>
      <w:tr w:rsidR="004854BF" w:rsidRPr="004854BF" w:rsidTr="006F3628">
        <w:trPr>
          <w:trHeight w:hRule="exact" w:val="893"/>
        </w:trPr>
        <w:tc>
          <w:tcPr>
            <w:tcW w:w="964" w:type="dxa"/>
            <w:tcBorders>
              <w:top w:val="single" w:sz="6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10.2.2A</w:t>
            </w:r>
          </w:p>
        </w:tc>
        <w:tc>
          <w:tcPr>
            <w:tcW w:w="964" w:type="dxa"/>
            <w:tcBorders>
              <w:top w:val="single" w:sz="6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10.2.2A-FSEPON-CA-2019-241</w:t>
            </w:r>
          </w:p>
        </w:tc>
        <w:tc>
          <w:tcPr>
            <w:tcW w:w="964" w:type="dxa"/>
            <w:tcBorders>
              <w:top w:val="single" w:sz="6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 w:right="55"/>
              <w:rPr>
                <w:rFonts w:ascii="Garamond" w:eastAsiaTheme="minorEastAsia" w:hAnsi="Garamond"/>
                <w:sz w:val="24"/>
                <w:szCs w:val="24"/>
              </w:rPr>
            </w:pPr>
            <w:proofErr w:type="spellStart"/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WebLatin&amp;Greek</w:t>
            </w:r>
            <w:proofErr w:type="spellEnd"/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 xml:space="preserve">- </w:t>
            </w:r>
            <w:proofErr w:type="spellStart"/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Legere</w:t>
            </w:r>
            <w:proofErr w:type="spellEnd"/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 xml:space="preserve">, </w:t>
            </w:r>
            <w:proofErr w:type="spellStart"/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Scribere</w:t>
            </w:r>
            <w:proofErr w:type="spellEnd"/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 xml:space="preserve">, </w:t>
            </w:r>
            <w:proofErr w:type="spellStart"/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Dicere</w:t>
            </w:r>
            <w:proofErr w:type="spellEnd"/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 xml:space="preserve"> Latine et </w:t>
            </w:r>
            <w:proofErr w:type="spellStart"/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Graece</w:t>
            </w:r>
            <w:proofErr w:type="spellEnd"/>
          </w:p>
        </w:tc>
        <w:tc>
          <w:tcPr>
            <w:tcW w:w="964" w:type="dxa"/>
            <w:tcBorders>
              <w:top w:val="single" w:sz="6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€ 5.082,00</w:t>
            </w:r>
          </w:p>
        </w:tc>
      </w:tr>
      <w:tr w:rsidR="004854BF" w:rsidRPr="004854BF" w:rsidTr="006F3628">
        <w:trPr>
          <w:trHeight w:hRule="exact" w:val="600"/>
        </w:trPr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10.2.2A</w:t>
            </w:r>
          </w:p>
        </w:tc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10.2.2A-FSEPON-CA-2019-241</w:t>
            </w:r>
          </w:p>
        </w:tc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 w:right="267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 xml:space="preserve">English </w:t>
            </w:r>
            <w:proofErr w:type="spellStart"/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competences</w:t>
            </w:r>
            <w:proofErr w:type="spellEnd"/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: FIRST B2</w:t>
            </w:r>
          </w:p>
        </w:tc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€ 5.082,00</w:t>
            </w:r>
          </w:p>
        </w:tc>
      </w:tr>
      <w:tr w:rsidR="004854BF" w:rsidRPr="004854BF" w:rsidTr="00CA2059">
        <w:trPr>
          <w:trHeight w:hRule="exact" w:val="701"/>
        </w:trPr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10.2.2A</w:t>
            </w:r>
          </w:p>
        </w:tc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10.2.2A-FSEPON-CA-2019-241</w:t>
            </w:r>
          </w:p>
        </w:tc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 w:right="55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Sviluppo sostenibile per la salvaguardia della biodiversità</w:t>
            </w:r>
          </w:p>
        </w:tc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€ 5.082,00</w:t>
            </w:r>
          </w:p>
        </w:tc>
      </w:tr>
      <w:tr w:rsidR="004854BF" w:rsidRPr="004854BF" w:rsidTr="00CA2059">
        <w:trPr>
          <w:trHeight w:hRule="exact" w:val="442"/>
        </w:trPr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10.2.2A</w:t>
            </w:r>
          </w:p>
        </w:tc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10.2.2A-FSEPON-CA-2019-241</w:t>
            </w:r>
          </w:p>
        </w:tc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Imparo la matematica</w:t>
            </w:r>
          </w:p>
        </w:tc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€ 5.082,00</w:t>
            </w:r>
          </w:p>
        </w:tc>
      </w:tr>
      <w:tr w:rsidR="004854BF" w:rsidRPr="004854BF" w:rsidTr="006F3628">
        <w:trPr>
          <w:trHeight w:hRule="exact" w:val="600"/>
        </w:trPr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10.2.2A</w:t>
            </w:r>
          </w:p>
        </w:tc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10.2.2A-FSEPON-CA-2019-241</w:t>
            </w:r>
          </w:p>
        </w:tc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 w:right="898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Mi alleno con la matematica</w:t>
            </w:r>
          </w:p>
        </w:tc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€ 5.082,00</w:t>
            </w:r>
          </w:p>
        </w:tc>
      </w:tr>
      <w:tr w:rsidR="004854BF" w:rsidRPr="004854BF" w:rsidTr="00CA2059">
        <w:trPr>
          <w:trHeight w:hRule="exact" w:val="386"/>
        </w:trPr>
        <w:tc>
          <w:tcPr>
            <w:tcW w:w="1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10.2.2A</w:t>
            </w:r>
          </w:p>
        </w:tc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10.2.2A-FSEPON-CA-2019-241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 w:right="238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 xml:space="preserve">Preliminary B1: </w:t>
            </w:r>
            <w:proofErr w:type="spellStart"/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have</w:t>
            </w:r>
            <w:proofErr w:type="spellEnd"/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 xml:space="preserve"> a go!</w:t>
            </w:r>
          </w:p>
        </w:tc>
        <w:tc>
          <w:tcPr>
            <w:tcW w:w="18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854BF" w:rsidRPr="004854BF" w:rsidRDefault="004854BF" w:rsidP="006F36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ascii="Garamond" w:eastAsiaTheme="minorEastAsia" w:hAnsi="Garamond"/>
                <w:sz w:val="24"/>
                <w:szCs w:val="24"/>
              </w:rPr>
            </w:pPr>
            <w:r w:rsidRPr="004854BF">
              <w:rPr>
                <w:rFonts w:ascii="Garamond" w:eastAsiaTheme="minorEastAsia" w:hAnsi="Garamond" w:cs="Verdana"/>
                <w:sz w:val="24"/>
                <w:szCs w:val="24"/>
              </w:rPr>
              <w:t>€ 4.561,50</w:t>
            </w:r>
          </w:p>
        </w:tc>
      </w:tr>
    </w:tbl>
    <w:p w:rsidR="004854BF" w:rsidRPr="00B03FB4" w:rsidRDefault="004854BF" w:rsidP="00415E51">
      <w:pPr>
        <w:rPr>
          <w:rFonts w:ascii="Garamond" w:hAnsi="Garamond"/>
          <w:sz w:val="24"/>
          <w:szCs w:val="24"/>
        </w:rPr>
      </w:pPr>
    </w:p>
    <w:p w:rsidR="00B03FB4" w:rsidRPr="00B03FB4" w:rsidRDefault="00B03FB4" w:rsidP="00415E51">
      <w:pPr>
        <w:rPr>
          <w:rFonts w:ascii="Garamond" w:hAnsi="Garamond"/>
          <w:sz w:val="24"/>
          <w:szCs w:val="24"/>
        </w:rPr>
      </w:pPr>
    </w:p>
    <w:p w:rsidR="004854BF" w:rsidRPr="00B03FB4" w:rsidRDefault="00C57F5A" w:rsidP="00C57F5A">
      <w:pPr>
        <w:jc w:val="center"/>
        <w:rPr>
          <w:rFonts w:ascii="Garamond" w:hAnsi="Garamond"/>
          <w:sz w:val="24"/>
          <w:szCs w:val="24"/>
        </w:rPr>
      </w:pPr>
      <w:r w:rsidRPr="00B03FB4">
        <w:rPr>
          <w:rFonts w:ascii="Garamond" w:hAnsi="Garamond"/>
          <w:sz w:val="24"/>
          <w:szCs w:val="24"/>
        </w:rPr>
        <w:t>Il Dirigente scolastico</w:t>
      </w:r>
    </w:p>
    <w:p w:rsidR="00C57F5A" w:rsidRPr="00B03FB4" w:rsidRDefault="00C57F5A" w:rsidP="00C57F5A">
      <w:pPr>
        <w:jc w:val="center"/>
        <w:rPr>
          <w:rFonts w:ascii="Garamond" w:hAnsi="Garamond"/>
          <w:sz w:val="24"/>
          <w:szCs w:val="24"/>
        </w:rPr>
      </w:pPr>
      <w:r w:rsidRPr="00B03FB4">
        <w:rPr>
          <w:rFonts w:ascii="Garamond" w:hAnsi="Garamond"/>
          <w:sz w:val="24"/>
          <w:szCs w:val="24"/>
        </w:rPr>
        <w:t>Dott.ssa Cinzia Lucia Guida</w:t>
      </w:r>
    </w:p>
    <w:p w:rsidR="00B03FB4" w:rsidRPr="00B03FB4" w:rsidRDefault="00B03FB4" w:rsidP="00C57F5A">
      <w:pPr>
        <w:jc w:val="center"/>
        <w:rPr>
          <w:rFonts w:ascii="Garamond" w:hAnsi="Garamond"/>
          <w:sz w:val="24"/>
          <w:szCs w:val="24"/>
        </w:rPr>
      </w:pPr>
      <w:r w:rsidRPr="00B03FB4">
        <w:rPr>
          <w:rFonts w:ascii="Garamond" w:hAnsi="Garamond"/>
          <w:sz w:val="24"/>
          <w:szCs w:val="24"/>
        </w:rPr>
        <w:t>Firma digitale</w:t>
      </w:r>
    </w:p>
    <w:sectPr w:rsidR="00B03FB4" w:rsidRPr="00B03FB4" w:rsidSect="008F52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83C" w:rsidRDefault="009F183C" w:rsidP="000B3F30">
      <w:r>
        <w:separator/>
      </w:r>
    </w:p>
  </w:endnote>
  <w:endnote w:type="continuationSeparator" w:id="0">
    <w:p w:rsidR="009F183C" w:rsidRDefault="009F183C" w:rsidP="000B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F2F" w:rsidRDefault="00945F2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4E5" w:rsidRDefault="00855246" w:rsidP="006A54E5">
    <w:pPr>
      <w:pStyle w:val="Pidipagina"/>
      <w:tabs>
        <w:tab w:val="left" w:pos="7938"/>
      </w:tabs>
    </w:pPr>
    <w:r>
      <w:pict>
        <v:rect id="_x0000_i1026" style="width:0;height:1.5pt" o:hralign="center" o:hrstd="t" o:hr="t" fillcolor="#a0a0a0" stroked="f"/>
      </w:pict>
    </w:r>
  </w:p>
  <w:p w:rsidR="000B3F30" w:rsidRDefault="006A54E5" w:rsidP="006A54E5">
    <w:pPr>
      <w:pStyle w:val="Pidipagina"/>
      <w:tabs>
        <w:tab w:val="left" w:pos="8647"/>
      </w:tabs>
    </w:pPr>
    <w:r>
      <w:t xml:space="preserve">Liceo Statale </w:t>
    </w:r>
    <w:r w:rsidR="00A76347">
      <w:t>“</w:t>
    </w:r>
    <w:r>
      <w:t>F. De Sanctis</w:t>
    </w:r>
    <w:r w:rsidR="00A76347">
      <w:t>”</w:t>
    </w:r>
    <w:r>
      <w:t xml:space="preserve"> - Salerno</w:t>
    </w:r>
    <w:r>
      <w:tab/>
    </w:r>
    <w: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 w:rsidR="00855246">
      <w:rPr>
        <w:noProof/>
      </w:rPr>
      <w:t>2</w:t>
    </w:r>
    <w:r>
      <w:fldChar w:fldCharType="end"/>
    </w:r>
    <w:r>
      <w:t xml:space="preserve"> di </w:t>
    </w:r>
    <w:r w:rsidR="00CA279B">
      <w:rPr>
        <w:noProof/>
      </w:rPr>
      <w:fldChar w:fldCharType="begin"/>
    </w:r>
    <w:r w:rsidR="00CA279B">
      <w:rPr>
        <w:noProof/>
      </w:rPr>
      <w:instrText xml:space="preserve"> SECTIONPAGES   \* MERGEFORMAT </w:instrText>
    </w:r>
    <w:r w:rsidR="00CA279B">
      <w:rPr>
        <w:noProof/>
      </w:rPr>
      <w:fldChar w:fldCharType="separate"/>
    </w:r>
    <w:r w:rsidR="00855246">
      <w:rPr>
        <w:noProof/>
      </w:rPr>
      <w:t>2</w:t>
    </w:r>
    <w:r w:rsidR="00CA279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F2F" w:rsidRDefault="00945F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83C" w:rsidRDefault="009F183C" w:rsidP="000B3F30">
      <w:r>
        <w:separator/>
      </w:r>
    </w:p>
  </w:footnote>
  <w:footnote w:type="continuationSeparator" w:id="0">
    <w:p w:rsidR="009F183C" w:rsidRDefault="009F183C" w:rsidP="000B3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F2F" w:rsidRDefault="00945F2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F30" w:rsidRDefault="000B3F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6662"/>
      <w:gridCol w:w="1411"/>
    </w:tblGrid>
    <w:tr w:rsidR="006A54E5" w:rsidTr="00A76347">
      <w:trPr>
        <w:trHeight w:val="1170"/>
      </w:trPr>
      <w:tc>
        <w:tcPr>
          <w:tcW w:w="1555" w:type="dxa"/>
          <w:vAlign w:val="center"/>
        </w:tcPr>
        <w:p w:rsidR="006A54E5" w:rsidRDefault="00A76347" w:rsidP="00A76347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787BF3E" wp14:editId="5DC08B8F">
                <wp:extent cx="695325" cy="780488"/>
                <wp:effectExtent l="0" t="0" r="0" b="635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repubblic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130" cy="7881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:rsidR="006A54E5" w:rsidRPr="006D7CFC" w:rsidRDefault="006A54E5" w:rsidP="000B3F30">
          <w:pPr>
            <w:pStyle w:val="Intestazione"/>
            <w:jc w:val="center"/>
            <w:rPr>
              <w:b/>
              <w:color w:val="002060"/>
              <w:sz w:val="40"/>
            </w:rPr>
          </w:pPr>
          <w:r w:rsidRPr="006D7CFC">
            <w:rPr>
              <w:b/>
              <w:color w:val="002060"/>
              <w:sz w:val="40"/>
            </w:rPr>
            <w:t xml:space="preserve">LICEO STATALE </w:t>
          </w:r>
        </w:p>
        <w:p w:rsidR="006A54E5" w:rsidRPr="000B3F30" w:rsidRDefault="006A54E5" w:rsidP="000B3F30">
          <w:pPr>
            <w:pStyle w:val="Intestazione"/>
            <w:jc w:val="center"/>
            <w:rPr>
              <w:b/>
              <w:sz w:val="40"/>
            </w:rPr>
          </w:pPr>
          <w:r w:rsidRPr="006D7CFC">
            <w:rPr>
              <w:b/>
              <w:color w:val="002060"/>
              <w:sz w:val="40"/>
            </w:rPr>
            <w:t>“FRANCESCO DE SANCTIS”</w:t>
          </w:r>
        </w:p>
        <w:p w:rsidR="006A54E5" w:rsidRPr="000B3F30" w:rsidRDefault="006A54E5" w:rsidP="000B3F3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  <w:sz w:val="24"/>
            </w:rPr>
          </w:pPr>
          <w:r w:rsidRPr="006D7CFC">
            <w:rPr>
              <w:b/>
              <w:color w:val="C00000"/>
              <w:sz w:val="24"/>
            </w:rPr>
            <w:t>Liceo Classico – Liceo Scientifico a potenziamento Internazionale</w:t>
          </w:r>
        </w:p>
        <w:p w:rsidR="006A54E5" w:rsidRDefault="006A54E5" w:rsidP="000B3F30">
          <w:pPr>
            <w:pStyle w:val="Intestazione"/>
            <w:jc w:val="center"/>
          </w:pPr>
          <w:r>
            <w:t xml:space="preserve"> </w:t>
          </w:r>
        </w:p>
      </w:tc>
      <w:tc>
        <w:tcPr>
          <w:tcW w:w="1411" w:type="dxa"/>
          <w:vAlign w:val="center"/>
        </w:tcPr>
        <w:p w:rsidR="006A54E5" w:rsidRDefault="00A76347" w:rsidP="00A76347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EB6C537" wp14:editId="04B8A7C6">
                <wp:extent cx="805686" cy="762000"/>
                <wp:effectExtent l="0" t="0" r="0" b="0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-liceo-300px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34" r="14096"/>
                        <a:stretch/>
                      </pic:blipFill>
                      <pic:spPr bwMode="auto">
                        <a:xfrm>
                          <a:off x="0" y="0"/>
                          <a:ext cx="805686" cy="76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A54E5" w:rsidTr="00A76347">
      <w:trPr>
        <w:trHeight w:val="710"/>
      </w:trPr>
      <w:tc>
        <w:tcPr>
          <w:tcW w:w="9628" w:type="dxa"/>
          <w:gridSpan w:val="3"/>
        </w:tcPr>
        <w:p w:rsidR="006A54E5" w:rsidRDefault="006A54E5" w:rsidP="006A54E5">
          <w:pPr>
            <w:pStyle w:val="Intestazione"/>
            <w:jc w:val="center"/>
          </w:pPr>
          <w:r w:rsidRPr="00352723">
            <w:t>Via Ten.</w:t>
          </w:r>
          <w:r>
            <w:t xml:space="preserve"> </w:t>
          </w:r>
          <w:r w:rsidRPr="00352723">
            <w:t xml:space="preserve">Ugo </w:t>
          </w:r>
          <w:proofErr w:type="spellStart"/>
          <w:r w:rsidRPr="00352723">
            <w:t>Stanzione</w:t>
          </w:r>
          <w:proofErr w:type="spellEnd"/>
          <w:r>
            <w:t>, 3</w:t>
          </w:r>
          <w:r w:rsidRPr="00352723">
            <w:t xml:space="preserve"> –</w:t>
          </w:r>
          <w:r>
            <w:t xml:space="preserve"> </w:t>
          </w:r>
          <w:r w:rsidRPr="00352723">
            <w:t xml:space="preserve">84133 </w:t>
          </w:r>
          <w:proofErr w:type="gramStart"/>
          <w:r w:rsidRPr="00352723">
            <w:t xml:space="preserve">SALERNO </w:t>
          </w:r>
          <w:r>
            <w:t xml:space="preserve"> -</w:t>
          </w:r>
          <w:proofErr w:type="gramEnd"/>
          <w:r>
            <w:t xml:space="preserve"> Tel. </w:t>
          </w:r>
          <w:r w:rsidRPr="00352723">
            <w:t xml:space="preserve"> 089/752094 – </w:t>
          </w:r>
          <w:r>
            <w:t>Fax</w:t>
          </w:r>
          <w:r w:rsidRPr="00352723">
            <w:t xml:space="preserve"> 089/750698</w:t>
          </w:r>
          <w:r>
            <w:t xml:space="preserve"> - C.F 80021870656</w:t>
          </w:r>
        </w:p>
        <w:p w:rsidR="006A54E5" w:rsidRDefault="00855246" w:rsidP="006A54E5">
          <w:pPr>
            <w:pStyle w:val="Intestazione"/>
            <w:jc w:val="center"/>
          </w:pPr>
          <w:hyperlink r:id="rId3" w:history="1">
            <w:r w:rsidR="006A54E5" w:rsidRPr="00EB4ACE">
              <w:rPr>
                <w:rStyle w:val="Collegamentoipertestuale"/>
              </w:rPr>
              <w:t>www.liceoclassicodesanctis.</w:t>
            </w:r>
            <w:r w:rsidR="00945F2F">
              <w:rPr>
                <w:rStyle w:val="Collegamentoipertestuale"/>
              </w:rPr>
              <w:t>edu.</w:t>
            </w:r>
            <w:r w:rsidR="006A54E5" w:rsidRPr="00EB4ACE">
              <w:rPr>
                <w:rStyle w:val="Collegamentoipertestuale"/>
              </w:rPr>
              <w:t>it</w:t>
            </w:r>
          </w:hyperlink>
          <w:r w:rsidR="006A54E5">
            <w:t xml:space="preserve"> - </w:t>
          </w:r>
          <w:hyperlink r:id="rId4" w:history="1">
            <w:r w:rsidR="006A54E5" w:rsidRPr="00EB4ACE">
              <w:rPr>
                <w:rStyle w:val="Collegamentoipertestuale"/>
              </w:rPr>
              <w:t>sapc040008@istruzione.it</w:t>
            </w:r>
          </w:hyperlink>
          <w:r w:rsidR="006A54E5">
            <w:t xml:space="preserve"> – </w:t>
          </w:r>
          <w:hyperlink r:id="rId5" w:history="1">
            <w:r w:rsidR="006A54E5" w:rsidRPr="00EB4ACE">
              <w:rPr>
                <w:rStyle w:val="Collegamentoipertestuale"/>
              </w:rPr>
              <w:t>sapc040008@pec.istruzione.it</w:t>
            </w:r>
          </w:hyperlink>
        </w:p>
        <w:p w:rsidR="006A54E5" w:rsidRPr="008815EA" w:rsidRDefault="00855246" w:rsidP="006A54E5">
          <w:pPr>
            <w:pStyle w:val="Intestazione"/>
            <w:jc w:val="center"/>
            <w:rPr>
              <w:noProof/>
            </w:rPr>
          </w:pPr>
          <w:r>
            <w:pict>
              <v:rect id="_x0000_i1025" style="width:0;height:1.5pt" o:hralign="center" o:hrstd="t" o:hr="t" fillcolor="#a0a0a0" stroked="f"/>
            </w:pict>
          </w:r>
        </w:p>
      </w:tc>
    </w:tr>
  </w:tbl>
  <w:p w:rsidR="000B3F30" w:rsidRDefault="000B3F30" w:rsidP="00B5557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F2F" w:rsidRDefault="00945F2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B3F1E"/>
    <w:multiLevelType w:val="hybridMultilevel"/>
    <w:tmpl w:val="6DEEA4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7E"/>
    <w:rsid w:val="00016AC5"/>
    <w:rsid w:val="00027249"/>
    <w:rsid w:val="00040ED8"/>
    <w:rsid w:val="00054A40"/>
    <w:rsid w:val="000662E1"/>
    <w:rsid w:val="0009081C"/>
    <w:rsid w:val="000B3F30"/>
    <w:rsid w:val="000C49B4"/>
    <w:rsid w:val="000E39CD"/>
    <w:rsid w:val="0010267F"/>
    <w:rsid w:val="00161911"/>
    <w:rsid w:val="00177472"/>
    <w:rsid w:val="0021687D"/>
    <w:rsid w:val="002512D2"/>
    <w:rsid w:val="00251857"/>
    <w:rsid w:val="002579C3"/>
    <w:rsid w:val="002E013A"/>
    <w:rsid w:val="00313113"/>
    <w:rsid w:val="0034532A"/>
    <w:rsid w:val="003604DA"/>
    <w:rsid w:val="00415E51"/>
    <w:rsid w:val="00434E78"/>
    <w:rsid w:val="00437E5D"/>
    <w:rsid w:val="00462232"/>
    <w:rsid w:val="0047178E"/>
    <w:rsid w:val="004854BF"/>
    <w:rsid w:val="00491B1C"/>
    <w:rsid w:val="004D4A01"/>
    <w:rsid w:val="005163F5"/>
    <w:rsid w:val="005438A9"/>
    <w:rsid w:val="00556D9F"/>
    <w:rsid w:val="00690CC9"/>
    <w:rsid w:val="00691887"/>
    <w:rsid w:val="006A0AF9"/>
    <w:rsid w:val="006A3B8C"/>
    <w:rsid w:val="006A54E5"/>
    <w:rsid w:val="006D7CFC"/>
    <w:rsid w:val="007034E4"/>
    <w:rsid w:val="00714261"/>
    <w:rsid w:val="007165BA"/>
    <w:rsid w:val="00760EAF"/>
    <w:rsid w:val="00850402"/>
    <w:rsid w:val="00855246"/>
    <w:rsid w:val="00882C10"/>
    <w:rsid w:val="008D46E9"/>
    <w:rsid w:val="008F5281"/>
    <w:rsid w:val="008F726E"/>
    <w:rsid w:val="00945F2F"/>
    <w:rsid w:val="009E1C97"/>
    <w:rsid w:val="009F183C"/>
    <w:rsid w:val="00A61CB8"/>
    <w:rsid w:val="00A76347"/>
    <w:rsid w:val="00A8177D"/>
    <w:rsid w:val="00AB3C7E"/>
    <w:rsid w:val="00AD4E34"/>
    <w:rsid w:val="00AE5956"/>
    <w:rsid w:val="00B03FB4"/>
    <w:rsid w:val="00B55577"/>
    <w:rsid w:val="00B72B44"/>
    <w:rsid w:val="00B80377"/>
    <w:rsid w:val="00C2297F"/>
    <w:rsid w:val="00C57F5A"/>
    <w:rsid w:val="00C86B13"/>
    <w:rsid w:val="00CA2059"/>
    <w:rsid w:val="00CA279B"/>
    <w:rsid w:val="00CB459C"/>
    <w:rsid w:val="00D87498"/>
    <w:rsid w:val="00D87663"/>
    <w:rsid w:val="00DF65A0"/>
    <w:rsid w:val="00E0577C"/>
    <w:rsid w:val="00EC420C"/>
    <w:rsid w:val="00FC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5:chartTrackingRefBased/>
  <w15:docId w15:val="{20073E4F-A045-4878-9F9E-95BBACE1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3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3F3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F30"/>
  </w:style>
  <w:style w:type="paragraph" w:styleId="Pidipagina">
    <w:name w:val="footer"/>
    <w:basedOn w:val="Normale"/>
    <w:link w:val="PidipaginaCarattere"/>
    <w:uiPriority w:val="99"/>
    <w:unhideWhenUsed/>
    <w:rsid w:val="000B3F3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F30"/>
  </w:style>
  <w:style w:type="table" w:styleId="Grigliatabella">
    <w:name w:val="Table Grid"/>
    <w:basedOn w:val="Tabellanormale"/>
    <w:uiPriority w:val="39"/>
    <w:rsid w:val="000B3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B3F3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F3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B45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555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8F528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528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classicodesanctis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hyperlink" Target="mailto:sapc040008@pec.istruzione.it" TargetMode="External"/><Relationship Id="rId4" Type="http://schemas.openxmlformats.org/officeDocument/2006/relationships/hyperlink" Target="mailto:sapc040008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%20Amministrazione\Desktop\CARTA%20INTESTATA%20LICEO%20201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LICEO 2015</Template>
  <TotalTime>38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Amministrazione</dc:creator>
  <cp:keywords/>
  <dc:description/>
  <cp:lastModifiedBy>RAFFAELA PARISI</cp:lastModifiedBy>
  <cp:revision>9</cp:revision>
  <cp:lastPrinted>2019-01-14T19:15:00Z</cp:lastPrinted>
  <dcterms:created xsi:type="dcterms:W3CDTF">2019-12-05T12:41:00Z</dcterms:created>
  <dcterms:modified xsi:type="dcterms:W3CDTF">2019-12-05T17:18:00Z</dcterms:modified>
</cp:coreProperties>
</file>