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0A" w:rsidRDefault="004F300A">
      <w:pPr>
        <w:pStyle w:val="Corpotesto"/>
        <w:spacing w:before="4"/>
        <w:rPr>
          <w:rFonts w:ascii="Times New Roman"/>
          <w:sz w:val="28"/>
        </w:rPr>
      </w:pPr>
    </w:p>
    <w:p w:rsidR="004F300A" w:rsidRPr="00C3087F" w:rsidRDefault="003D1BCC">
      <w:pPr>
        <w:pStyle w:val="Titolo1"/>
        <w:spacing w:before="96"/>
        <w:ind w:left="5778"/>
      </w:pPr>
      <w:r w:rsidRPr="00C3087F">
        <w:t>AL DIRIGENTE SCOLASTICO</w:t>
      </w:r>
    </w:p>
    <w:p w:rsidR="004F300A" w:rsidRPr="00C3087F" w:rsidRDefault="00C3087F">
      <w:pPr>
        <w:pStyle w:val="Corpotesto"/>
        <w:spacing w:before="54" w:line="280" w:lineRule="auto"/>
        <w:ind w:left="5778" w:right="97"/>
        <w:rPr>
          <w:b/>
        </w:rPr>
      </w:pPr>
      <w:r w:rsidRPr="00C3087F">
        <w:rPr>
          <w:b/>
        </w:rPr>
        <w:t>DEL LICEO STATALE “F. DE SANCTIS”</w:t>
      </w:r>
    </w:p>
    <w:p w:rsidR="00C3087F" w:rsidRPr="00C3087F" w:rsidRDefault="00C3087F">
      <w:pPr>
        <w:pStyle w:val="Corpotesto"/>
        <w:spacing w:before="54" w:line="280" w:lineRule="auto"/>
        <w:ind w:left="5778" w:right="97"/>
        <w:rPr>
          <w:b/>
        </w:rPr>
      </w:pPr>
      <w:r w:rsidRPr="00C3087F">
        <w:rPr>
          <w:b/>
        </w:rPr>
        <w:t>SALERNO</w:t>
      </w:r>
    </w:p>
    <w:p w:rsidR="004F300A" w:rsidRDefault="004F300A">
      <w:pPr>
        <w:rPr>
          <w:sz w:val="28"/>
        </w:rPr>
      </w:pPr>
    </w:p>
    <w:p w:rsidR="004F300A" w:rsidRDefault="003D1BCC">
      <w:pPr>
        <w:pStyle w:val="Titolo1"/>
        <w:spacing w:before="244" w:line="237" w:lineRule="auto"/>
        <w:ind w:right="734" w:hanging="1239"/>
      </w:pPr>
      <w:r>
        <w:rPr>
          <w:sz w:val="28"/>
        </w:rPr>
        <w:t xml:space="preserve">Oggetto: </w:t>
      </w:r>
      <w:r>
        <w:t>DISPONIBILITA’ PRESTAZIONE ORE DI LAVORO STRAORDINARIO A.S.______/_______</w:t>
      </w:r>
    </w:p>
    <w:p w:rsidR="004F300A" w:rsidRDefault="004F300A">
      <w:pPr>
        <w:spacing w:before="8"/>
        <w:rPr>
          <w:b/>
          <w:sz w:val="24"/>
        </w:rPr>
      </w:pPr>
    </w:p>
    <w:p w:rsidR="004F300A" w:rsidRDefault="003D1BCC">
      <w:pPr>
        <w:pStyle w:val="Corpotesto"/>
        <w:tabs>
          <w:tab w:val="left" w:pos="7573"/>
        </w:tabs>
        <w:spacing w:line="283" w:lineRule="auto"/>
        <w:ind w:left="112" w:right="3043"/>
      </w:pPr>
      <w:r>
        <w:t>Il /</w:t>
      </w:r>
      <w:r>
        <w:rPr>
          <w:spacing w:val="-7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Collaboratore</w:t>
      </w:r>
      <w:r>
        <w:rPr>
          <w:spacing w:val="-16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istituzione</w:t>
      </w:r>
      <w:r>
        <w:rPr>
          <w:spacing w:val="-19"/>
        </w:rPr>
        <w:t xml:space="preserve"> </w:t>
      </w:r>
      <w:r>
        <w:t>scolastica</w:t>
      </w:r>
    </w:p>
    <w:p w:rsidR="004F300A" w:rsidRDefault="003D1BCC">
      <w:pPr>
        <w:pStyle w:val="Titolo1"/>
        <w:spacing w:line="239" w:lineRule="exact"/>
        <w:ind w:left="4546" w:right="4726"/>
        <w:jc w:val="center"/>
      </w:pPr>
      <w:r>
        <w:t>DICHIARA</w:t>
      </w:r>
    </w:p>
    <w:p w:rsidR="004F300A" w:rsidRDefault="003D1BCC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86" w:line="194" w:lineRule="auto"/>
        <w:ind w:right="1403"/>
        <w:rPr>
          <w:b/>
          <w:i/>
          <w:sz w:val="24"/>
        </w:rPr>
      </w:pPr>
      <w:proofErr w:type="gramStart"/>
      <w:r>
        <w:rPr>
          <w:b/>
          <w:i/>
          <w:sz w:val="24"/>
          <w:u w:val="single"/>
        </w:rPr>
        <w:t>di</w:t>
      </w:r>
      <w:proofErr w:type="gramEnd"/>
      <w:r>
        <w:rPr>
          <w:b/>
          <w:i/>
          <w:sz w:val="24"/>
          <w:u w:val="single"/>
        </w:rPr>
        <w:t xml:space="preserve"> essere disponibile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ad effettuare ore di lavoro straordinario per Progetti e incontri pomeridiani per la realizzazione del </w:t>
      </w:r>
      <w:r>
        <w:rPr>
          <w:b/>
          <w:i/>
          <w:sz w:val="24"/>
          <w:u w:val="single"/>
        </w:rPr>
        <w:t>POF /</w:t>
      </w:r>
      <w:r>
        <w:rPr>
          <w:b/>
          <w:i/>
          <w:spacing w:val="5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PON</w:t>
      </w:r>
    </w:p>
    <w:p w:rsidR="004F300A" w:rsidRDefault="003D1BCC">
      <w:pPr>
        <w:pStyle w:val="Paragrafoelenco"/>
        <w:numPr>
          <w:ilvl w:val="0"/>
          <w:numId w:val="2"/>
        </w:numPr>
        <w:tabs>
          <w:tab w:val="left" w:pos="1015"/>
          <w:tab w:val="left" w:pos="1016"/>
        </w:tabs>
        <w:spacing w:before="94" w:line="199" w:lineRule="auto"/>
        <w:ind w:right="125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2927985</wp:posOffset>
                </wp:positionH>
                <wp:positionV relativeFrom="paragraph">
                  <wp:posOffset>590550</wp:posOffset>
                </wp:positionV>
                <wp:extent cx="154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1270"/>
                        </a:xfrm>
                        <a:custGeom>
                          <a:avLst/>
                          <a:gdLst>
                            <a:gd name="T0" fmla="+- 0 4611 4611"/>
                            <a:gd name="T1" fmla="*/ T0 w 243"/>
                            <a:gd name="T2" fmla="+- 0 4854 4611"/>
                            <a:gd name="T3" fmla="*/ T2 w 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">
                              <a:moveTo>
                                <a:pt x="0" y="0"/>
                              </a:moveTo>
                              <a:lnTo>
                                <a:pt x="243" y="0"/>
                              </a:lnTo>
                            </a:path>
                          </a:pathLst>
                        </a:custGeom>
                        <a:noFill/>
                        <a:ln w="502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587D91" id="Freeform 3" o:spid="_x0000_s1026" style="position:absolute;margin-left:230.55pt;margin-top:46.5pt;width:1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" path="m,l243,e" filled="f" strokeweight=".13969mm">
                <v:stroke dashstyle="dot"/>
                <v:path arrowok="t" o:connecttype="custom" o:connectlocs="0,0;154305,0" o:connectangles="0,0"/>
                <w10:wrap type="topAndBottom" anchorx="page"/>
              </v:shape>
            </w:pict>
          </mc:Fallback>
        </mc:AlternateContent>
      </w:r>
      <w:proofErr w:type="gramStart"/>
      <w:r>
        <w:rPr>
          <w:b/>
          <w:i/>
          <w:sz w:val="24"/>
          <w:u w:val="single"/>
        </w:rPr>
        <w:t>di</w:t>
      </w:r>
      <w:proofErr w:type="gramEnd"/>
      <w:r>
        <w:rPr>
          <w:b/>
          <w:i/>
          <w:sz w:val="24"/>
          <w:u w:val="single"/>
        </w:rPr>
        <w:t xml:space="preserve"> essere disponibile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ad effettuare ore di lavoro straordinario </w:t>
      </w:r>
      <w:r>
        <w:rPr>
          <w:b/>
          <w:i/>
          <w:sz w:val="24"/>
        </w:rPr>
        <w:t xml:space="preserve">per </w:t>
      </w:r>
      <w:r>
        <w:rPr>
          <w:b/>
          <w:sz w:val="24"/>
        </w:rPr>
        <w:t xml:space="preserve">SOSTITUZIONE COLLEGHI ASSENTI </w:t>
      </w:r>
      <w:r>
        <w:rPr>
          <w:sz w:val="24"/>
        </w:rPr>
        <w:t xml:space="preserve">( plesso: proprio </w:t>
      </w:r>
      <w:r>
        <w:rPr>
          <w:spacing w:val="-3"/>
          <w:sz w:val="24"/>
        </w:rPr>
        <w:t xml:space="preserve">/tutti </w:t>
      </w:r>
      <w:r>
        <w:rPr>
          <w:sz w:val="24"/>
        </w:rPr>
        <w:t>)</w:t>
      </w:r>
    </w:p>
    <w:p w:rsidR="004F300A" w:rsidRDefault="003D1BCC" w:rsidP="000E6215">
      <w:pPr>
        <w:tabs>
          <w:tab w:val="left" w:pos="1015"/>
        </w:tabs>
        <w:spacing w:before="108" w:line="194" w:lineRule="auto"/>
        <w:ind w:left="1015" w:right="942" w:hanging="543"/>
        <w:rPr>
          <w:b/>
          <w:i/>
          <w:sz w:val="24"/>
        </w:rPr>
      </w:pPr>
      <w:r>
        <w:rPr>
          <w:i/>
          <w:sz w:val="48"/>
        </w:rPr>
        <w:t>□</w:t>
      </w:r>
      <w:r>
        <w:rPr>
          <w:i/>
          <w:sz w:val="48"/>
        </w:rPr>
        <w:tab/>
      </w:r>
      <w:r>
        <w:rPr>
          <w:b/>
          <w:i/>
          <w:sz w:val="24"/>
          <w:u w:val="single"/>
        </w:rPr>
        <w:t>di non essere disponibile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ad effettuare ore di lavoro straordinario per </w:t>
      </w:r>
      <w:r>
        <w:rPr>
          <w:b/>
          <w:i/>
          <w:sz w:val="24"/>
        </w:rPr>
        <w:t>SOSTITUZIONE COLLEGHI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ASSENTI</w:t>
      </w:r>
    </w:p>
    <w:p w:rsidR="000E6215" w:rsidRDefault="000E6215" w:rsidP="000E6215">
      <w:pPr>
        <w:tabs>
          <w:tab w:val="left" w:pos="1015"/>
        </w:tabs>
        <w:spacing w:before="108" w:line="194" w:lineRule="auto"/>
        <w:ind w:left="1015" w:right="942" w:hanging="543"/>
        <w:rPr>
          <w:b/>
          <w:i/>
          <w:sz w:val="24"/>
        </w:rPr>
      </w:pPr>
    </w:p>
    <w:p w:rsidR="004F300A" w:rsidRDefault="003D1BCC">
      <w:pPr>
        <w:pStyle w:val="Corpotesto"/>
        <w:spacing w:before="18" w:line="360" w:lineRule="auto"/>
        <w:ind w:left="473" w:right="285"/>
        <w:jc w:val="both"/>
      </w:pPr>
      <w:r>
        <w:t>Dichiara, inoltre, di essere disponibile a superare, occasionalmente e per esigenze di servizio, oltre 9 ore di lavoro giornaliero, usufruendo della pausa pranzo, e chiede che le ore di straordinario effettuate per sostituzione, incontri, ecc.</w:t>
      </w:r>
      <w:r>
        <w:rPr>
          <w:spacing w:val="-14"/>
        </w:rPr>
        <w:t xml:space="preserve"> </w:t>
      </w:r>
      <w:r>
        <w:t>siano:</w:t>
      </w:r>
    </w:p>
    <w:p w:rsidR="004F300A" w:rsidRDefault="003D1BCC">
      <w:pPr>
        <w:pStyle w:val="Paragrafoelenco"/>
        <w:numPr>
          <w:ilvl w:val="1"/>
          <w:numId w:val="1"/>
        </w:numPr>
        <w:tabs>
          <w:tab w:val="left" w:pos="1424"/>
        </w:tabs>
        <w:spacing w:before="7"/>
        <w:ind w:hanging="409"/>
        <w:rPr>
          <w:i/>
          <w:sz w:val="24"/>
        </w:rPr>
      </w:pPr>
      <w:proofErr w:type="gramStart"/>
      <w:r>
        <w:rPr>
          <w:i/>
          <w:sz w:val="24"/>
        </w:rPr>
        <w:t>liquidate</w:t>
      </w:r>
      <w:proofErr w:type="gramEnd"/>
      <w:r>
        <w:rPr>
          <w:i/>
          <w:sz w:val="24"/>
        </w:rPr>
        <w:t xml:space="preserve"> a pagamento nei limiti del monte ore previsto dal Contratto Integrativo di</w:t>
      </w:r>
      <w:r>
        <w:rPr>
          <w:i/>
          <w:spacing w:val="-41"/>
          <w:sz w:val="24"/>
        </w:rPr>
        <w:t xml:space="preserve"> </w:t>
      </w:r>
      <w:r w:rsidR="000E6215">
        <w:rPr>
          <w:i/>
          <w:sz w:val="24"/>
        </w:rPr>
        <w:t>Istituto</w:t>
      </w:r>
      <w:bookmarkStart w:id="0" w:name="_GoBack"/>
      <w:bookmarkEnd w:id="0"/>
    </w:p>
    <w:p w:rsidR="004F300A" w:rsidRDefault="003D1BCC">
      <w:pPr>
        <w:pStyle w:val="Paragrafoelenco"/>
        <w:numPr>
          <w:ilvl w:val="1"/>
          <w:numId w:val="1"/>
        </w:numPr>
        <w:tabs>
          <w:tab w:val="left" w:pos="1424"/>
        </w:tabs>
        <w:spacing w:before="1" w:line="590" w:lineRule="exact"/>
        <w:ind w:hanging="409"/>
        <w:rPr>
          <w:i/>
          <w:sz w:val="24"/>
        </w:rPr>
      </w:pPr>
      <w:proofErr w:type="gramStart"/>
      <w:r>
        <w:rPr>
          <w:i/>
          <w:sz w:val="24"/>
        </w:rPr>
        <w:t>liquidate</w:t>
      </w:r>
      <w:proofErr w:type="gramEnd"/>
      <w:r>
        <w:rPr>
          <w:i/>
          <w:sz w:val="24"/>
        </w:rPr>
        <w:t xml:space="preserve"> parzialmente a pagamento e la restante parte a</w:t>
      </w:r>
      <w:r>
        <w:rPr>
          <w:i/>
          <w:spacing w:val="-33"/>
          <w:sz w:val="24"/>
        </w:rPr>
        <w:t xml:space="preserve"> </w:t>
      </w:r>
      <w:r>
        <w:rPr>
          <w:i/>
          <w:sz w:val="24"/>
        </w:rPr>
        <w:t>recupero</w:t>
      </w:r>
    </w:p>
    <w:p w:rsidR="004F300A" w:rsidRDefault="003D1BCC">
      <w:pPr>
        <w:pStyle w:val="Paragrafoelenco"/>
        <w:numPr>
          <w:ilvl w:val="1"/>
          <w:numId w:val="1"/>
        </w:numPr>
        <w:tabs>
          <w:tab w:val="left" w:pos="1424"/>
        </w:tabs>
        <w:spacing w:line="590" w:lineRule="exact"/>
        <w:ind w:hanging="409"/>
        <w:rPr>
          <w:i/>
          <w:sz w:val="24"/>
        </w:rPr>
      </w:pPr>
      <w:proofErr w:type="gramStart"/>
      <w:r>
        <w:rPr>
          <w:i/>
          <w:sz w:val="24"/>
        </w:rPr>
        <w:t>usufruite</w:t>
      </w:r>
      <w:proofErr w:type="gramEnd"/>
      <w:r>
        <w:rPr>
          <w:i/>
          <w:sz w:val="24"/>
        </w:rPr>
        <w:t xml:space="preserve"> 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recupero</w:t>
      </w:r>
    </w:p>
    <w:p w:rsidR="004F300A" w:rsidRDefault="003D1BCC">
      <w:pPr>
        <w:pStyle w:val="Corpotesto"/>
        <w:tabs>
          <w:tab w:val="left" w:pos="3991"/>
        </w:tabs>
        <w:spacing w:before="237"/>
        <w:ind w:left="112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4763770</wp:posOffset>
                </wp:positionH>
                <wp:positionV relativeFrom="paragraph">
                  <wp:posOffset>308610</wp:posOffset>
                </wp:positionV>
                <wp:extent cx="2057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10C925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1pt,24.3pt" to="537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" strokeweight=".6pt">
                <w10:wrap anchorx="page"/>
              </v:line>
            </w:pict>
          </mc:Fallback>
        </mc:AlternateContent>
      </w:r>
      <w:r w:rsidR="00C3087F">
        <w:t>Salerno</w:t>
      </w:r>
      <w:r>
        <w:t xml:space="preserve">, </w:t>
      </w:r>
      <w:r w:rsidR="00C3087F">
        <w:rPr>
          <w:rFonts w:ascii="Times New Roman" w:hAnsi="Times New Roman"/>
          <w:u w:val="single"/>
        </w:rPr>
        <w:t>__________________</w:t>
      </w:r>
    </w:p>
    <w:p w:rsidR="004F300A" w:rsidRDefault="003D1BCC">
      <w:pPr>
        <w:spacing w:before="1"/>
        <w:ind w:right="2034"/>
        <w:jc w:val="right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firma</w:t>
      </w:r>
      <w:proofErr w:type="gramEnd"/>
      <w:r>
        <w:rPr>
          <w:i/>
          <w:sz w:val="24"/>
        </w:rPr>
        <w:t>)</w:t>
      </w:r>
    </w:p>
    <w:sectPr w:rsidR="004F300A">
      <w:type w:val="continuous"/>
      <w:pgSz w:w="11900" w:h="16850"/>
      <w:pgMar w:top="160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C2764"/>
    <w:multiLevelType w:val="hybridMultilevel"/>
    <w:tmpl w:val="E522CD52"/>
    <w:lvl w:ilvl="0" w:tplc="4DE25688">
      <w:numFmt w:val="bullet"/>
      <w:lvlText w:val="□"/>
      <w:lvlJc w:val="left"/>
      <w:pPr>
        <w:ind w:left="1015" w:hanging="543"/>
      </w:pPr>
      <w:rPr>
        <w:rFonts w:ascii="Book Antiqua" w:eastAsia="Book Antiqua" w:hAnsi="Book Antiqua" w:cs="Book Antiqua" w:hint="default"/>
        <w:w w:val="98"/>
        <w:sz w:val="48"/>
        <w:szCs w:val="48"/>
        <w:lang w:val="it-IT" w:eastAsia="en-US" w:bidi="ar-SA"/>
      </w:rPr>
    </w:lvl>
    <w:lvl w:ilvl="1" w:tplc="04522CDE">
      <w:numFmt w:val="bullet"/>
      <w:lvlText w:val="□"/>
      <w:lvlJc w:val="left"/>
      <w:pPr>
        <w:ind w:left="1423" w:hanging="408"/>
      </w:pPr>
      <w:rPr>
        <w:rFonts w:ascii="Book Antiqua" w:eastAsia="Book Antiqua" w:hAnsi="Book Antiqua" w:cs="Book Antiqua" w:hint="default"/>
        <w:w w:val="98"/>
        <w:sz w:val="48"/>
        <w:szCs w:val="48"/>
        <w:lang w:val="it-IT" w:eastAsia="en-US" w:bidi="ar-SA"/>
      </w:rPr>
    </w:lvl>
    <w:lvl w:ilvl="2" w:tplc="A9EE8ACE">
      <w:numFmt w:val="bullet"/>
      <w:lvlText w:val="•"/>
      <w:lvlJc w:val="left"/>
      <w:pPr>
        <w:ind w:left="2442" w:hanging="408"/>
      </w:pPr>
      <w:rPr>
        <w:rFonts w:hint="default"/>
        <w:lang w:val="it-IT" w:eastAsia="en-US" w:bidi="ar-SA"/>
      </w:rPr>
    </w:lvl>
    <w:lvl w:ilvl="3" w:tplc="A250694A">
      <w:numFmt w:val="bullet"/>
      <w:lvlText w:val="•"/>
      <w:lvlJc w:val="left"/>
      <w:pPr>
        <w:ind w:left="3464" w:hanging="408"/>
      </w:pPr>
      <w:rPr>
        <w:rFonts w:hint="default"/>
        <w:lang w:val="it-IT" w:eastAsia="en-US" w:bidi="ar-SA"/>
      </w:rPr>
    </w:lvl>
    <w:lvl w:ilvl="4" w:tplc="9EEC400A">
      <w:numFmt w:val="bullet"/>
      <w:lvlText w:val="•"/>
      <w:lvlJc w:val="left"/>
      <w:pPr>
        <w:ind w:left="4486" w:hanging="408"/>
      </w:pPr>
      <w:rPr>
        <w:rFonts w:hint="default"/>
        <w:lang w:val="it-IT" w:eastAsia="en-US" w:bidi="ar-SA"/>
      </w:rPr>
    </w:lvl>
    <w:lvl w:ilvl="5" w:tplc="412E0DDE">
      <w:numFmt w:val="bullet"/>
      <w:lvlText w:val="•"/>
      <w:lvlJc w:val="left"/>
      <w:pPr>
        <w:ind w:left="5508" w:hanging="408"/>
      </w:pPr>
      <w:rPr>
        <w:rFonts w:hint="default"/>
        <w:lang w:val="it-IT" w:eastAsia="en-US" w:bidi="ar-SA"/>
      </w:rPr>
    </w:lvl>
    <w:lvl w:ilvl="6" w:tplc="4FC48CE6">
      <w:numFmt w:val="bullet"/>
      <w:lvlText w:val="•"/>
      <w:lvlJc w:val="left"/>
      <w:pPr>
        <w:ind w:left="6530" w:hanging="408"/>
      </w:pPr>
      <w:rPr>
        <w:rFonts w:hint="default"/>
        <w:lang w:val="it-IT" w:eastAsia="en-US" w:bidi="ar-SA"/>
      </w:rPr>
    </w:lvl>
    <w:lvl w:ilvl="7" w:tplc="D8549952">
      <w:numFmt w:val="bullet"/>
      <w:lvlText w:val="•"/>
      <w:lvlJc w:val="left"/>
      <w:pPr>
        <w:ind w:left="7552" w:hanging="408"/>
      </w:pPr>
      <w:rPr>
        <w:rFonts w:hint="default"/>
        <w:lang w:val="it-IT" w:eastAsia="en-US" w:bidi="ar-SA"/>
      </w:rPr>
    </w:lvl>
    <w:lvl w:ilvl="8" w:tplc="662C18F4">
      <w:numFmt w:val="bullet"/>
      <w:lvlText w:val="•"/>
      <w:lvlJc w:val="left"/>
      <w:pPr>
        <w:ind w:left="8574" w:hanging="408"/>
      </w:pPr>
      <w:rPr>
        <w:rFonts w:hint="default"/>
        <w:lang w:val="it-IT" w:eastAsia="en-US" w:bidi="ar-SA"/>
      </w:rPr>
    </w:lvl>
  </w:abstractNum>
  <w:abstractNum w:abstractNumId="1" w15:restartNumberingAfterBreak="0">
    <w:nsid w:val="5BB042EC"/>
    <w:multiLevelType w:val="hybridMultilevel"/>
    <w:tmpl w:val="23CE1548"/>
    <w:lvl w:ilvl="0" w:tplc="E8EC3A52">
      <w:numFmt w:val="bullet"/>
      <w:lvlText w:val="□"/>
      <w:lvlJc w:val="left"/>
      <w:pPr>
        <w:ind w:left="1015" w:hanging="543"/>
      </w:pPr>
      <w:rPr>
        <w:rFonts w:ascii="Book Antiqua" w:eastAsia="Book Antiqua" w:hAnsi="Book Antiqua" w:cs="Book Antiqua" w:hint="default"/>
        <w:w w:val="98"/>
        <w:sz w:val="48"/>
        <w:szCs w:val="48"/>
        <w:lang w:val="it-IT" w:eastAsia="en-US" w:bidi="ar-SA"/>
      </w:rPr>
    </w:lvl>
    <w:lvl w:ilvl="1" w:tplc="D9680F86">
      <w:numFmt w:val="bullet"/>
      <w:lvlText w:val="•"/>
      <w:lvlJc w:val="left"/>
      <w:pPr>
        <w:ind w:left="1979" w:hanging="543"/>
      </w:pPr>
      <w:rPr>
        <w:rFonts w:hint="default"/>
        <w:lang w:val="it-IT" w:eastAsia="en-US" w:bidi="ar-SA"/>
      </w:rPr>
    </w:lvl>
    <w:lvl w:ilvl="2" w:tplc="FFF63930">
      <w:numFmt w:val="bullet"/>
      <w:lvlText w:val="•"/>
      <w:lvlJc w:val="left"/>
      <w:pPr>
        <w:ind w:left="2939" w:hanging="543"/>
      </w:pPr>
      <w:rPr>
        <w:rFonts w:hint="default"/>
        <w:lang w:val="it-IT" w:eastAsia="en-US" w:bidi="ar-SA"/>
      </w:rPr>
    </w:lvl>
    <w:lvl w:ilvl="3" w:tplc="574C5FE6">
      <w:numFmt w:val="bullet"/>
      <w:lvlText w:val="•"/>
      <w:lvlJc w:val="left"/>
      <w:pPr>
        <w:ind w:left="3899" w:hanging="543"/>
      </w:pPr>
      <w:rPr>
        <w:rFonts w:hint="default"/>
        <w:lang w:val="it-IT" w:eastAsia="en-US" w:bidi="ar-SA"/>
      </w:rPr>
    </w:lvl>
    <w:lvl w:ilvl="4" w:tplc="780A8D66">
      <w:numFmt w:val="bullet"/>
      <w:lvlText w:val="•"/>
      <w:lvlJc w:val="left"/>
      <w:pPr>
        <w:ind w:left="4859" w:hanging="543"/>
      </w:pPr>
      <w:rPr>
        <w:rFonts w:hint="default"/>
        <w:lang w:val="it-IT" w:eastAsia="en-US" w:bidi="ar-SA"/>
      </w:rPr>
    </w:lvl>
    <w:lvl w:ilvl="5" w:tplc="05C0FB5E">
      <w:numFmt w:val="bullet"/>
      <w:lvlText w:val="•"/>
      <w:lvlJc w:val="left"/>
      <w:pPr>
        <w:ind w:left="5819" w:hanging="543"/>
      </w:pPr>
      <w:rPr>
        <w:rFonts w:hint="default"/>
        <w:lang w:val="it-IT" w:eastAsia="en-US" w:bidi="ar-SA"/>
      </w:rPr>
    </w:lvl>
    <w:lvl w:ilvl="6" w:tplc="13389418">
      <w:numFmt w:val="bullet"/>
      <w:lvlText w:val="•"/>
      <w:lvlJc w:val="left"/>
      <w:pPr>
        <w:ind w:left="6779" w:hanging="543"/>
      </w:pPr>
      <w:rPr>
        <w:rFonts w:hint="default"/>
        <w:lang w:val="it-IT" w:eastAsia="en-US" w:bidi="ar-SA"/>
      </w:rPr>
    </w:lvl>
    <w:lvl w:ilvl="7" w:tplc="DD686062">
      <w:numFmt w:val="bullet"/>
      <w:lvlText w:val="•"/>
      <w:lvlJc w:val="left"/>
      <w:pPr>
        <w:ind w:left="7739" w:hanging="543"/>
      </w:pPr>
      <w:rPr>
        <w:rFonts w:hint="default"/>
        <w:lang w:val="it-IT" w:eastAsia="en-US" w:bidi="ar-SA"/>
      </w:rPr>
    </w:lvl>
    <w:lvl w:ilvl="8" w:tplc="E9260396">
      <w:numFmt w:val="bullet"/>
      <w:lvlText w:val="•"/>
      <w:lvlJc w:val="left"/>
      <w:pPr>
        <w:ind w:left="8699" w:hanging="5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0A"/>
    <w:rsid w:val="000E6215"/>
    <w:rsid w:val="003D1BCC"/>
    <w:rsid w:val="004F300A"/>
    <w:rsid w:val="00B27B96"/>
    <w:rsid w:val="00C3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9F906-5C6B-48BB-8BC1-53E7E35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/>
    </w:rPr>
  </w:style>
  <w:style w:type="paragraph" w:styleId="Titolo1">
    <w:name w:val="heading 1"/>
    <w:basedOn w:val="Normale"/>
    <w:uiPriority w:val="1"/>
    <w:qFormat/>
    <w:pPr>
      <w:ind w:left="17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5" w:hanging="54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Ferrara</dc:creator>
  <cp:lastModifiedBy>RAFFAELA PARISI</cp:lastModifiedBy>
  <cp:revision>4</cp:revision>
  <dcterms:created xsi:type="dcterms:W3CDTF">2021-11-19T11:19:00Z</dcterms:created>
  <dcterms:modified xsi:type="dcterms:W3CDTF">2021-12-17T08:53:00Z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2020-05-18T00:00:00Z</vt:filetime>
  </property>
</Properties>
</file>