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4D" w:rsidRDefault="0078044D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78044D" w:rsidRDefault="0040693E">
      <w:pPr>
        <w:spacing w:line="200" w:lineRule="atLeast"/>
        <w:ind w:left="7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555669" cy="10426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5669" cy="104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44D" w:rsidRDefault="0078044D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78044D" w:rsidRDefault="0040693E">
      <w:pPr>
        <w:spacing w:before="19"/>
        <w:ind w:left="3549" w:right="3376" w:firstLine="1"/>
        <w:jc w:val="center"/>
        <w:rPr>
          <w:rFonts w:ascii="Calibri" w:eastAsia="Calibri" w:hAnsi="Calibri" w:cs="Calibri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60.35pt;margin-top:8.7pt;width:54.6pt;height:61.2pt;z-index:1048;mso-position-horizontal-relative:page">
            <v:imagedata r:id="rId5" o:title=""/>
            <w10:wrap anchorx="page"/>
          </v:shape>
        </w:pict>
      </w:r>
      <w:r>
        <w:pict>
          <v:shape id="_x0000_s1045" type="#_x0000_t75" style="position:absolute;left:0;text-align:left;margin-left:470.5pt;margin-top:9.55pt;width:63.6pt;height:60pt;z-index:1072;mso-position-horizontal-relative:page">
            <v:imagedata r:id="rId6" o:title=""/>
            <w10:wrap anchorx="page"/>
          </v:shape>
        </w:pict>
      </w:r>
      <w:r>
        <w:rPr>
          <w:rFonts w:ascii="Calibri" w:eastAsia="Calibri" w:hAnsi="Calibri" w:cs="Calibri"/>
          <w:b/>
          <w:bCs/>
          <w:color w:val="001F5F"/>
          <w:sz w:val="40"/>
          <w:szCs w:val="40"/>
        </w:rPr>
        <w:t>LICEO</w:t>
      </w:r>
      <w:r>
        <w:rPr>
          <w:rFonts w:ascii="Calibri" w:eastAsia="Calibri" w:hAnsi="Calibri" w:cs="Calibri"/>
          <w:b/>
          <w:bCs/>
          <w:color w:val="001F5F"/>
          <w:spacing w:val="-2"/>
          <w:sz w:val="40"/>
          <w:szCs w:val="40"/>
        </w:rPr>
        <w:t xml:space="preserve"> STATALE</w:t>
      </w:r>
      <w:r>
        <w:rPr>
          <w:rFonts w:ascii="Calibri" w:eastAsia="Calibri" w:hAnsi="Calibri" w:cs="Calibri"/>
          <w:b/>
          <w:bCs/>
          <w:color w:val="001F5F"/>
          <w:spacing w:val="27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-1"/>
          <w:sz w:val="40"/>
          <w:szCs w:val="40"/>
        </w:rPr>
        <w:t>“FRANCESCO</w:t>
      </w:r>
      <w:r>
        <w:rPr>
          <w:rFonts w:ascii="Calibri" w:eastAsia="Calibri" w:hAnsi="Calibri" w:cs="Calibri"/>
          <w:b/>
          <w:bCs/>
          <w:color w:val="001F5F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-1"/>
          <w:sz w:val="40"/>
          <w:szCs w:val="40"/>
        </w:rPr>
        <w:t>DE</w:t>
      </w:r>
      <w:r>
        <w:rPr>
          <w:rFonts w:ascii="Calibri" w:eastAsia="Calibri" w:hAnsi="Calibri" w:cs="Calibri"/>
          <w:b/>
          <w:bCs/>
          <w:color w:val="001F5F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-1"/>
          <w:sz w:val="40"/>
          <w:szCs w:val="40"/>
        </w:rPr>
        <w:t>SANCTIS”</w:t>
      </w:r>
    </w:p>
    <w:p w:rsidR="0078044D" w:rsidRDefault="0040693E">
      <w:pPr>
        <w:ind w:left="1616" w:right="1443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color w:val="C00000"/>
          <w:spacing w:val="-1"/>
          <w:sz w:val="24"/>
          <w:szCs w:val="24"/>
        </w:rPr>
        <w:t>Liceo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  <w:sz w:val="24"/>
          <w:szCs w:val="24"/>
        </w:rPr>
        <w:t>Classico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C00000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color w:val="C00000"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  <w:sz w:val="24"/>
          <w:szCs w:val="24"/>
        </w:rPr>
        <w:t>Liceo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  <w:sz w:val="24"/>
          <w:szCs w:val="24"/>
        </w:rPr>
        <w:t>Scientifico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C00000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C00000"/>
          <w:spacing w:val="-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  <w:sz w:val="24"/>
          <w:szCs w:val="24"/>
        </w:rPr>
        <w:t>potenziamento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  <w:sz w:val="24"/>
          <w:szCs w:val="24"/>
        </w:rPr>
        <w:t>Internazionale</w:t>
      </w:r>
      <w:proofErr w:type="spellEnd"/>
    </w:p>
    <w:p w:rsidR="0078044D" w:rsidRDefault="0078044D">
      <w:pPr>
        <w:spacing w:before="2"/>
        <w:rPr>
          <w:rFonts w:ascii="Calibri" w:eastAsia="Calibri" w:hAnsi="Calibri" w:cs="Calibri"/>
          <w:b/>
          <w:bCs/>
          <w:sz w:val="17"/>
          <w:szCs w:val="17"/>
        </w:rPr>
      </w:pPr>
    </w:p>
    <w:p w:rsidR="0078044D" w:rsidRDefault="0040693E">
      <w:pPr>
        <w:pStyle w:val="Titolo1"/>
        <w:spacing w:before="56"/>
        <w:ind w:left="1698" w:right="1443"/>
        <w:jc w:val="center"/>
        <w:rPr>
          <w:b w:val="0"/>
          <w:bCs w:val="0"/>
        </w:rPr>
      </w:pPr>
      <w:r>
        <w:t>Via</w:t>
      </w:r>
      <w:r>
        <w:rPr>
          <w:spacing w:val="-1"/>
        </w:rPr>
        <w:t xml:space="preserve"> Ten. Ugo </w:t>
      </w:r>
      <w:proofErr w:type="spellStart"/>
      <w:r>
        <w:rPr>
          <w:spacing w:val="-1"/>
        </w:rPr>
        <w:t>Stanzione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84133 SALERNO</w:t>
      </w:r>
      <w:r>
        <w:rPr>
          <w:spacing w:val="4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Tel.</w:t>
      </w:r>
      <w:r>
        <w:rPr>
          <w:spacing w:val="47"/>
        </w:rPr>
        <w:t xml:space="preserve"> </w:t>
      </w:r>
      <w:r>
        <w:rPr>
          <w:spacing w:val="-1"/>
        </w:rPr>
        <w:t>089/752094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C.F</w:t>
      </w:r>
      <w:r>
        <w:rPr>
          <w:spacing w:val="-3"/>
        </w:rPr>
        <w:t xml:space="preserve"> </w:t>
      </w:r>
      <w:r>
        <w:rPr>
          <w:spacing w:val="-1"/>
        </w:rPr>
        <w:t>80021870656</w:t>
      </w:r>
    </w:p>
    <w:p w:rsidR="0078044D" w:rsidRDefault="0040693E">
      <w:pPr>
        <w:ind w:left="1699" w:right="1443"/>
        <w:jc w:val="center"/>
        <w:rPr>
          <w:rFonts w:ascii="Calibri" w:eastAsia="Calibri" w:hAnsi="Calibri" w:cs="Calibri"/>
        </w:rPr>
      </w:pPr>
      <w:hyperlink r:id="rId7">
        <w:r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</w:rPr>
          <w:t>www.liceoclassicodesanctis.it</w:t>
        </w:r>
        <w:r>
          <w:rPr>
            <w:rFonts w:ascii="Calibri" w:eastAsia="Calibri" w:hAnsi="Calibri" w:cs="Calibri"/>
            <w:b/>
            <w:bCs/>
            <w:color w:val="0000FF"/>
            <w:u w:val="single" w:color="0000FF"/>
          </w:rPr>
          <w:t xml:space="preserve"> </w:t>
        </w:r>
      </w:hyperlink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hyperlink r:id="rId8">
        <w:r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</w:rPr>
          <w:t>sapc040008@istruzione.it</w:t>
        </w:r>
        <w:r>
          <w:rPr>
            <w:rFonts w:ascii="Calibri" w:eastAsia="Calibri" w:hAnsi="Calibri" w:cs="Calibri"/>
            <w:b/>
            <w:bCs/>
            <w:color w:val="0000FF"/>
            <w:u w:val="single" w:color="0000FF"/>
          </w:rPr>
          <w:t xml:space="preserve"> </w:t>
        </w:r>
      </w:hyperlink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hyperlink r:id="rId9">
        <w:r>
          <w:rPr>
            <w:rFonts w:ascii="Calibri" w:eastAsia="Calibri" w:hAnsi="Calibri" w:cs="Calibri"/>
            <w:b/>
            <w:bCs/>
            <w:color w:val="0000FF"/>
            <w:spacing w:val="-1"/>
            <w:u w:val="single" w:color="0000FF"/>
          </w:rPr>
          <w:t>sapc040008@pec.istruzione.it</w:t>
        </w:r>
      </w:hyperlink>
    </w:p>
    <w:p w:rsidR="0078044D" w:rsidRDefault="0078044D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:rsidR="0078044D" w:rsidRDefault="0040693E">
      <w:pPr>
        <w:spacing w:line="40" w:lineRule="atLeast"/>
        <w:ind w:left="62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030" style="width:515.4pt;height:2.3pt;mso-position-horizontal-relative:char;mso-position-vertical-relative:line" coordsize="10308,46">
            <v:group id="_x0000_s1043" style="position:absolute;left:17;top:23;width:10275;height:2" coordorigin="17,23" coordsize="10275,2">
              <v:shape id="_x0000_s1044" style="position:absolute;left:17;top:23;width:10275;height:2" coordorigin="17,23" coordsize="10275,0" path="m17,23r10274,e" filled="f" strokecolor="#9f9f9f" strokeweight="1.66pt">
                <v:path arrowok="t"/>
              </v:shape>
            </v:group>
            <v:group id="_x0000_s1041" style="position:absolute;left:17;top:9;width:10275;height:2" coordorigin="17,9" coordsize="10275,2">
              <v:shape id="_x0000_s1042" style="position:absolute;left:17;top:9;width:10275;height:2" coordorigin="17,9" coordsize="10275,0" path="m17,9r10274,e" filled="f" strokecolor="#a0a0a0" strokeweight=".34pt">
                <v:path arrowok="t"/>
              </v:shape>
            </v:group>
            <v:group id="_x0000_s1039" style="position:absolute;left:10286;top:7;width:5;height:5" coordorigin="10286,7" coordsize="5,5">
              <v:shape id="_x0000_s1040" style="position:absolute;left:10286;top:7;width:5;height:5" coordorigin="10286,7" coordsize="5,5" path="m10286,9r5,e" filled="f" strokecolor="#e3e3e3" strokeweight=".34pt">
                <v:path arrowok="t"/>
              </v:shape>
            </v:group>
            <v:group id="_x0000_s1037" style="position:absolute;left:17;top:12;width:5;height:22" coordorigin="17,12" coordsize="5,22">
              <v:shape id="_x0000_s1038" style="position:absolute;left:17;top:12;width:5;height:22" coordorigin="17,12" coordsize="5,22" path="m17,23r4,e" filled="f" strokecolor="#a0a0a0" strokeweight="1.18pt">
                <v:path arrowok="t"/>
              </v:shape>
            </v:group>
            <v:group id="_x0000_s1035" style="position:absolute;left:10286;top:12;width:5;height:22" coordorigin="10286,12" coordsize="5,22">
              <v:shape id="_x0000_s1036" style="position:absolute;left:10286;top:12;width:5;height:22" coordorigin="10286,12" coordsize="5,22" path="m10286,23r5,e" filled="f" strokecolor="#e3e3e3" strokeweight="1.18pt">
                <v:path arrowok="t"/>
              </v:shape>
            </v:group>
            <v:group id="_x0000_s1033" style="position:absolute;left:17;top:33;width:5;height:5" coordorigin="17,33" coordsize="5,5">
              <v:shape id="_x0000_s1034" style="position:absolute;left:17;top:33;width:5;height:5" coordorigin="17,33" coordsize="5,5" path="m17,36r4,e" filled="f" strokecolor="#a0a0a0" strokeweight=".34pt">
                <v:path arrowok="t"/>
              </v:shape>
            </v:group>
            <v:group id="_x0000_s1031" style="position:absolute;left:17;top:36;width:10275;height:2" coordorigin="17,36" coordsize="10275,2">
              <v:shape id="_x0000_s1032" style="position:absolute;left:17;top:36;width:10275;height:2" coordorigin="17,36" coordsize="10275,0" path="m17,36r10274,e" filled="f" strokecolor="#e3e3e3" strokeweight=".34pt">
                <v:path arrowok="t"/>
              </v:shape>
            </v:group>
            <w10:wrap type="none"/>
            <w10:anchorlock/>
          </v:group>
        </w:pict>
      </w:r>
    </w:p>
    <w:p w:rsidR="0078044D" w:rsidRDefault="0078044D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78044D" w:rsidRDefault="0040693E">
      <w:pPr>
        <w:pStyle w:val="Corpotesto"/>
        <w:spacing w:before="62" w:line="252" w:lineRule="exact"/>
        <w:ind w:left="0" w:right="253"/>
        <w:jc w:val="right"/>
      </w:pPr>
      <w:r>
        <w:pict>
          <v:group id="_x0000_s1026" style="position:absolute;left:0;text-align:left;margin-left:-.5pt;margin-top:-.45pt;width:142.1pt;height:50.4pt;z-index:1096;mso-position-horizontal-relative:page" coordorigin="-10,-9" coordsize="2842,1008">
            <v:shape id="_x0000_s1029" type="#_x0000_t75" style="position:absolute;top:1;width:2822;height:989">
              <v:imagedata r:id="rId10" o:title=""/>
            </v:shape>
            <v:group id="_x0000_s1027" style="position:absolute;top:1;width:2823;height:989" coordorigin=",1" coordsize="2823,989">
              <v:shape id="_x0000_s1028" style="position:absolute;top:1;width:2823;height:989" coordorigin=",1" coordsize="2823,989" path="m,990r2822,l2822,1,,1,,990xe" filled="f" strokeweight=".96pt">
                <v:path arrowok="t"/>
              </v:shape>
            </v:group>
            <w10:wrap anchorx="page"/>
          </v:group>
        </w:pict>
      </w:r>
      <w:proofErr w:type="spellStart"/>
      <w:r>
        <w:rPr>
          <w:spacing w:val="-2"/>
        </w:rPr>
        <w:t>Alle</w:t>
      </w:r>
      <w:proofErr w:type="spellEnd"/>
      <w:r>
        <w:t xml:space="preserve"> </w:t>
      </w:r>
      <w:proofErr w:type="spellStart"/>
      <w:r>
        <w:rPr>
          <w:spacing w:val="-1"/>
        </w:rPr>
        <w:t>Istituzioni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Scolastiche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Provincia</w:t>
      </w:r>
      <w:proofErr w:type="spellEnd"/>
      <w: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Salerno</w:t>
      </w:r>
    </w:p>
    <w:p w:rsidR="0078044D" w:rsidRDefault="0040693E">
      <w:pPr>
        <w:pStyle w:val="Corpotesto"/>
        <w:ind w:left="8995" w:right="238" w:firstLine="1272"/>
        <w:jc w:val="right"/>
      </w:pPr>
      <w:proofErr w:type="spellStart"/>
      <w:r>
        <w:rPr>
          <w:spacing w:val="-1"/>
        </w:rPr>
        <w:t>Agli</w:t>
      </w:r>
      <w:proofErr w:type="spellEnd"/>
      <w:r>
        <w:rPr>
          <w:spacing w:val="1"/>
        </w:rPr>
        <w:t xml:space="preserve"> </w:t>
      </w:r>
      <w:proofErr w:type="spellStart"/>
      <w:r>
        <w:t>Atti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sito</w:t>
      </w:r>
      <w:proofErr w:type="spellEnd"/>
      <w:r>
        <w:t xml:space="preserve"> </w:t>
      </w:r>
      <w:r>
        <w:rPr>
          <w:spacing w:val="-1"/>
        </w:rPr>
        <w:t>web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dell'Istituto</w:t>
      </w:r>
      <w:proofErr w:type="spellEnd"/>
    </w:p>
    <w:p w:rsidR="0078044D" w:rsidRDefault="0078044D">
      <w:pPr>
        <w:rPr>
          <w:rFonts w:ascii="Times New Roman" w:eastAsia="Times New Roman" w:hAnsi="Times New Roman" w:cs="Times New Roman"/>
        </w:rPr>
      </w:pPr>
    </w:p>
    <w:p w:rsidR="0078044D" w:rsidRDefault="0078044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78044D" w:rsidRDefault="0040693E">
      <w:pPr>
        <w:pStyle w:val="Corpotesto"/>
        <w:ind w:left="1735" w:right="3937" w:hanging="884"/>
      </w:pPr>
      <w:proofErr w:type="spellStart"/>
      <w:r>
        <w:rPr>
          <w:spacing w:val="-1"/>
        </w:rPr>
        <w:t>Oggetto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Informazione</w:t>
      </w:r>
      <w:proofErr w:type="spellEnd"/>
      <w:r>
        <w:t xml:space="preserve"> e </w:t>
      </w:r>
      <w:proofErr w:type="spellStart"/>
      <w:r>
        <w:rPr>
          <w:spacing w:val="-1"/>
        </w:rPr>
        <w:t>pubblicizzazione</w:t>
      </w:r>
      <w:proofErr w:type="spellEnd"/>
      <w:r>
        <w:t xml:space="preserve"> </w:t>
      </w:r>
      <w:r>
        <w:rPr>
          <w:spacing w:val="-1"/>
        </w:rPr>
        <w:t xml:space="preserve">PON </w:t>
      </w:r>
      <w:r>
        <w:rPr>
          <w:spacing w:val="-2"/>
        </w:rPr>
        <w:t>FESR</w:t>
      </w:r>
      <w:r>
        <w:rPr>
          <w:spacing w:val="-1"/>
        </w:rPr>
        <w:t xml:space="preserve"> 2014-2020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Progetto</w:t>
      </w:r>
      <w:proofErr w:type="spellEnd"/>
      <w:r>
        <w:t xml:space="preserve"> </w:t>
      </w:r>
      <w:r>
        <w:rPr>
          <w:spacing w:val="-1"/>
        </w:rPr>
        <w:t>cod</w:t>
      </w:r>
      <w:proofErr w:type="gramStart"/>
      <w:r>
        <w:rPr>
          <w:spacing w:val="-1"/>
        </w:rPr>
        <w:t>:10.8.1.A3</w:t>
      </w:r>
      <w:proofErr w:type="gramEnd"/>
      <w:r>
        <w:rPr>
          <w:spacing w:val="-1"/>
        </w:rPr>
        <w:t>-FESRPON-CA—2015-459</w:t>
      </w:r>
    </w:p>
    <w:p w:rsidR="0078044D" w:rsidRDefault="0078044D">
      <w:pPr>
        <w:spacing w:before="5"/>
        <w:rPr>
          <w:rFonts w:ascii="Times New Roman" w:eastAsia="Times New Roman" w:hAnsi="Times New Roman" w:cs="Times New Roman"/>
        </w:rPr>
      </w:pPr>
    </w:p>
    <w:p w:rsidR="0078044D" w:rsidRDefault="0040693E">
      <w:pPr>
        <w:pStyle w:val="Titolo1"/>
        <w:ind w:right="1089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IL</w:t>
      </w:r>
      <w:r>
        <w:rPr>
          <w:rFonts w:ascii="Times New Roman"/>
          <w:spacing w:val="-1"/>
        </w:rPr>
        <w:t xml:space="preserve"> DIRIGENTE SCOLASTICO</w:t>
      </w:r>
    </w:p>
    <w:p w:rsidR="0078044D" w:rsidRDefault="0078044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8044D" w:rsidRDefault="0040693E">
      <w:pPr>
        <w:pStyle w:val="Corpotesto"/>
        <w:ind w:right="237"/>
        <w:jc w:val="both"/>
      </w:pPr>
      <w:r>
        <w:rPr>
          <w:spacing w:val="-1"/>
        </w:rPr>
        <w:t>VISTO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l'avviso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pubblico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rPr>
          <w:spacing w:val="-1"/>
        </w:rPr>
        <w:t>prot</w:t>
      </w:r>
      <w:proofErr w:type="gramEnd"/>
      <w:r>
        <w:rPr>
          <w:spacing w:val="-1"/>
        </w:rPr>
        <w:t>.</w:t>
      </w:r>
      <w:proofErr w:type="spellEnd"/>
      <w:r>
        <w:rPr>
          <w:spacing w:val="-3"/>
        </w:rPr>
        <w:t xml:space="preserve"> </w:t>
      </w:r>
      <w:proofErr w:type="gramStart"/>
      <w:r>
        <w:t>n.</w:t>
      </w:r>
      <w:r>
        <w:rPr>
          <w:spacing w:val="-5"/>
        </w:rPr>
        <w:t xml:space="preserve"> </w:t>
      </w:r>
      <w:r>
        <w:rPr>
          <w:spacing w:val="-1"/>
        </w:rPr>
        <w:t>AOODGEFID/9035</w:t>
      </w:r>
      <w:proofErr w:type="gramEnd"/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13/07/2015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MIUR</w:t>
      </w:r>
      <w:r>
        <w:rPr>
          <w:spacing w:val="-3"/>
        </w:rPr>
        <w:t xml:space="preserve"> </w:t>
      </w:r>
      <w:proofErr w:type="spellStart"/>
      <w:r>
        <w:t>avente</w:t>
      </w:r>
      <w:proofErr w:type="spellEnd"/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oggetto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Fondi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Strutturali</w:t>
      </w:r>
      <w:proofErr w:type="spellEnd"/>
      <w:r>
        <w:rPr>
          <w:spacing w:val="83"/>
        </w:rPr>
        <w:t xml:space="preserve"> </w:t>
      </w:r>
      <w:proofErr w:type="spellStart"/>
      <w:r>
        <w:rPr>
          <w:spacing w:val="-1"/>
        </w:rPr>
        <w:t>Europei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1"/>
        </w:rPr>
        <w:t>PON</w:t>
      </w:r>
      <w:r>
        <w:rPr>
          <w:spacing w:val="-6"/>
        </w:rPr>
        <w:t xml:space="preserve"> </w:t>
      </w:r>
      <w:r>
        <w:rPr>
          <w:spacing w:val="-1"/>
        </w:rPr>
        <w:t>FESR</w:t>
      </w:r>
      <w:r>
        <w:rPr>
          <w:spacing w:val="-6"/>
        </w:rPr>
        <w:t xml:space="preserve"> </w:t>
      </w:r>
      <w:r>
        <w:rPr>
          <w:spacing w:val="-1"/>
        </w:rPr>
        <w:t>2014-2020</w:t>
      </w:r>
      <w:r>
        <w:rPr>
          <w:spacing w:val="-5"/>
        </w:rPr>
        <w:t xml:space="preserve"> </w:t>
      </w:r>
      <w:r>
        <w:rPr>
          <w:spacing w:val="-1"/>
        </w:rPr>
        <w:t>ASSE</w:t>
      </w:r>
      <w:r>
        <w:rPr>
          <w:spacing w:val="-8"/>
        </w:rPr>
        <w:t xml:space="preserve"> </w:t>
      </w:r>
      <w:r>
        <w:rPr>
          <w:spacing w:val="-1"/>
        </w:rPr>
        <w:t>II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Infrastrutture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l’istruzione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obiettivo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specifico</w:t>
      </w:r>
      <w:proofErr w:type="spellEnd"/>
      <w:r>
        <w:rPr>
          <w:spacing w:val="-7"/>
        </w:rPr>
        <w:t xml:space="preserve"> </w:t>
      </w:r>
      <w:r>
        <w:t>10.8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1"/>
        </w:rPr>
        <w:t>"</w:t>
      </w:r>
      <w:proofErr w:type="spellStart"/>
      <w:r>
        <w:rPr>
          <w:spacing w:val="-1"/>
        </w:rPr>
        <w:t>Diffusione</w:t>
      </w:r>
      <w:proofErr w:type="spellEnd"/>
      <w:r>
        <w:rPr>
          <w:spacing w:val="-7"/>
        </w:rPr>
        <w:t xml:space="preserve"> </w:t>
      </w:r>
      <w:proofErr w:type="spellStart"/>
      <w:r>
        <w:t>della</w:t>
      </w:r>
      <w:proofErr w:type="spellEnd"/>
      <w:r>
        <w:rPr>
          <w:spacing w:val="8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conoscenza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nel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mondo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scuola</w:t>
      </w:r>
      <w:proofErr w:type="spellEnd"/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formazione</w:t>
      </w:r>
      <w:proofErr w:type="spellEnd"/>
      <w:r>
        <w:rPr>
          <w:spacing w:val="17"/>
        </w:rPr>
        <w:t xml:space="preserve"> </w:t>
      </w:r>
      <w:r>
        <w:t>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adozione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approcci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didattici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innovativi</w:t>
      </w:r>
      <w:proofErr w:type="spellEnd"/>
      <w:r>
        <w:rPr>
          <w:spacing w:val="-1"/>
        </w:rPr>
        <w:t>”</w:t>
      </w:r>
      <w:r>
        <w:rPr>
          <w:spacing w:val="17"/>
        </w:rPr>
        <w:t xml:space="preserve"> </w:t>
      </w:r>
      <w:r>
        <w:t>-</w:t>
      </w:r>
      <w:r>
        <w:rPr>
          <w:spacing w:val="99"/>
        </w:rPr>
        <w:t xml:space="preserve"> </w:t>
      </w:r>
      <w:proofErr w:type="spellStart"/>
      <w:r>
        <w:rPr>
          <w:spacing w:val="-1"/>
        </w:rPr>
        <w:t>Azione</w:t>
      </w:r>
      <w:proofErr w:type="spellEnd"/>
      <w:r>
        <w:rPr>
          <w:spacing w:val="19"/>
        </w:rPr>
        <w:t xml:space="preserve"> </w:t>
      </w:r>
      <w:r>
        <w:t>10.8.1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Interventi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infrastrutturali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l’innovazione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tecnologica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laboratori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l’apprendimento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t xml:space="preserve"> </w:t>
      </w:r>
      <w:proofErr w:type="spellStart"/>
      <w:r>
        <w:rPr>
          <w:spacing w:val="-1"/>
        </w:rPr>
        <w:t>competenze</w:t>
      </w:r>
      <w:proofErr w:type="spellEnd"/>
      <w:r>
        <w:t xml:space="preserve"> </w:t>
      </w:r>
      <w:proofErr w:type="spellStart"/>
      <w:r>
        <w:rPr>
          <w:spacing w:val="-1"/>
        </w:rPr>
        <w:t>chiave</w:t>
      </w:r>
      <w:proofErr w:type="spellEnd"/>
      <w:r>
        <w:rPr>
          <w:spacing w:val="-1"/>
        </w:rPr>
        <w:t>.</w:t>
      </w:r>
    </w:p>
    <w:p w:rsidR="0078044D" w:rsidRDefault="0040693E">
      <w:pPr>
        <w:pStyle w:val="Corpotesto"/>
        <w:spacing w:before="1"/>
        <w:ind w:right="239"/>
      </w:pPr>
      <w:proofErr w:type="spellStart"/>
      <w:r>
        <w:rPr>
          <w:spacing w:val="-1"/>
        </w:rPr>
        <w:t>Realizzazione</w:t>
      </w:r>
      <w:proofErr w:type="spellEnd"/>
      <w:r>
        <w:t xml:space="preserve"> </w:t>
      </w:r>
      <w:proofErr w:type="spellStart"/>
      <w:r>
        <w:rPr>
          <w:spacing w:val="-1"/>
        </w:rPr>
        <w:t>dell’infrastruttura</w:t>
      </w:r>
      <w:proofErr w:type="spellEnd"/>
      <w:r>
        <w:t xml:space="preserve"> </w:t>
      </w:r>
      <w:proofErr w:type="spellStart"/>
      <w:r>
        <w:rPr>
          <w:spacing w:val="-1"/>
        </w:rPr>
        <w:t>dell’ampliamento</w:t>
      </w:r>
      <w:proofErr w:type="spellEnd"/>
      <w:r>
        <w:t xml:space="preserve"> o </w:t>
      </w:r>
      <w:proofErr w:type="spellStart"/>
      <w:r>
        <w:rPr>
          <w:spacing w:val="-1"/>
        </w:rPr>
        <w:t>dell'adeguamento</w:t>
      </w:r>
      <w:proofErr w:type="spellEnd"/>
      <w:r>
        <w:t xml:space="preserve"> </w:t>
      </w:r>
      <w:proofErr w:type="spellStart"/>
      <w:r>
        <w:rPr>
          <w:spacing w:val="-1"/>
        </w:rPr>
        <w:t>delle</w:t>
      </w:r>
      <w:proofErr w:type="spellEnd"/>
      <w:r>
        <w:t xml:space="preserve"> </w:t>
      </w:r>
      <w:proofErr w:type="spellStart"/>
      <w:r>
        <w:rPr>
          <w:spacing w:val="-1"/>
        </w:rPr>
        <w:t>infrastrutture</w:t>
      </w:r>
      <w:proofErr w:type="spellEnd"/>
      <w:r>
        <w:t xml:space="preserve"> di</w:t>
      </w:r>
      <w:r>
        <w:rPr>
          <w:spacing w:val="-2"/>
        </w:rPr>
        <w:t xml:space="preserve"> </w:t>
      </w:r>
      <w:r>
        <w:rPr>
          <w:spacing w:val="-1"/>
        </w:rPr>
        <w:t>rete</w:t>
      </w:r>
      <w:r>
        <w:t xml:space="preserve"> </w:t>
      </w:r>
      <w:r>
        <w:rPr>
          <w:spacing w:val="-1"/>
        </w:rPr>
        <w:t>LAN/WLAN.</w:t>
      </w:r>
      <w:r>
        <w:rPr>
          <w:spacing w:val="75"/>
        </w:rPr>
        <w:t xml:space="preserve"> </w:t>
      </w:r>
      <w:r>
        <w:rPr>
          <w:spacing w:val="-1"/>
        </w:rPr>
        <w:t>VISTA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circolare</w:t>
      </w:r>
      <w:proofErr w:type="spellEnd"/>
      <w:r>
        <w:rPr>
          <w:spacing w:val="17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20"/>
        </w:rPr>
        <w:t xml:space="preserve"> </w:t>
      </w:r>
      <w:r>
        <w:rPr>
          <w:spacing w:val="-2"/>
        </w:rPr>
        <w:t>MIUR</w:t>
      </w:r>
      <w:r>
        <w:rPr>
          <w:spacing w:val="18"/>
        </w:rPr>
        <w:t xml:space="preserve"> </w:t>
      </w:r>
      <w:proofErr w:type="spellStart"/>
      <w:r>
        <w:t>prot.</w:t>
      </w:r>
      <w:proofErr w:type="spellEnd"/>
      <w:r>
        <w:rPr>
          <w:spacing w:val="17"/>
        </w:rPr>
        <w:t xml:space="preserve"> </w:t>
      </w:r>
      <w:proofErr w:type="gramStart"/>
      <w:r>
        <w:t>n.</w:t>
      </w:r>
      <w:r>
        <w:rPr>
          <w:spacing w:val="17"/>
        </w:rPr>
        <w:t xml:space="preserve"> </w:t>
      </w:r>
      <w:r>
        <w:rPr>
          <w:spacing w:val="-1"/>
        </w:rPr>
        <w:t>AOODGEFID/30611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t>23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dicembre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2015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quale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comunicava</w:t>
      </w:r>
      <w:proofErr w:type="spellEnd"/>
      <w:r>
        <w:rPr>
          <w:spacing w:val="19"/>
        </w:rPr>
        <w:t xml:space="preserve"> </w:t>
      </w:r>
      <w:r>
        <w:t>la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graduatoria</w:t>
      </w:r>
      <w:proofErr w:type="spellEnd"/>
      <w: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progetti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valutati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ammissibi</w:t>
      </w:r>
      <w:r>
        <w:rPr>
          <w:spacing w:val="-1"/>
        </w:rPr>
        <w:t>li</w:t>
      </w:r>
      <w:proofErr w:type="spellEnd"/>
      <w:r>
        <w:rPr>
          <w:spacing w:val="-1"/>
        </w:rPr>
        <w:t>;</w:t>
      </w:r>
    </w:p>
    <w:p w:rsidR="0078044D" w:rsidRDefault="0040693E">
      <w:pPr>
        <w:pStyle w:val="Corpotesto"/>
        <w:ind w:right="239"/>
        <w:jc w:val="both"/>
      </w:pPr>
      <w:r>
        <w:rPr>
          <w:spacing w:val="-1"/>
        </w:rPr>
        <w:t>VISTA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circolare</w:t>
      </w:r>
      <w:proofErr w:type="spellEnd"/>
      <w:r>
        <w:rPr>
          <w:spacing w:val="36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37"/>
        </w:rPr>
        <w:t xml:space="preserve"> </w:t>
      </w:r>
      <w:r>
        <w:rPr>
          <w:spacing w:val="-2"/>
        </w:rPr>
        <w:t>MIUR</w:t>
      </w:r>
      <w:r>
        <w:rPr>
          <w:spacing w:val="35"/>
        </w:rPr>
        <w:t xml:space="preserve"> </w:t>
      </w:r>
      <w:proofErr w:type="spellStart"/>
      <w:r>
        <w:t>prot.</w:t>
      </w:r>
      <w:proofErr w:type="spellEnd"/>
      <w:r>
        <w:rPr>
          <w:spacing w:val="36"/>
        </w:rPr>
        <w:t xml:space="preserve"> </w:t>
      </w:r>
      <w:proofErr w:type="gramStart"/>
      <w:r>
        <w:t>n.</w:t>
      </w:r>
      <w:r>
        <w:rPr>
          <w:spacing w:val="36"/>
        </w:rPr>
        <w:t xml:space="preserve"> </w:t>
      </w:r>
      <w:r>
        <w:rPr>
          <w:spacing w:val="-1"/>
        </w:rPr>
        <w:t>AOODGEFID/1588</w:t>
      </w:r>
      <w:proofErr w:type="gramEnd"/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t>13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gennaio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2016</w:t>
      </w:r>
      <w:r>
        <w:rPr>
          <w:spacing w:val="36"/>
        </w:rPr>
        <w:t xml:space="preserve"> </w:t>
      </w:r>
      <w:r>
        <w:t>-</w:t>
      </w:r>
      <w:r>
        <w:rPr>
          <w:spacing w:val="32"/>
        </w:rPr>
        <w:t xml:space="preserve"> </w:t>
      </w:r>
      <w:proofErr w:type="spellStart"/>
      <w:r>
        <w:t>Linee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guida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dell'Autorità</w:t>
      </w:r>
      <w:proofErr w:type="spellEnd"/>
      <w:r>
        <w:rPr>
          <w:spacing w:val="36"/>
        </w:rPr>
        <w:t xml:space="preserve"> </w:t>
      </w:r>
      <w:r>
        <w:rPr>
          <w:spacing w:val="-2"/>
        </w:rPr>
        <w:t>di</w:t>
      </w:r>
      <w:r>
        <w:rPr>
          <w:spacing w:val="77"/>
        </w:rPr>
        <w:t xml:space="preserve"> </w:t>
      </w:r>
      <w:proofErr w:type="spellStart"/>
      <w:r>
        <w:rPr>
          <w:spacing w:val="-1"/>
        </w:rPr>
        <w:t>Gestione</w:t>
      </w:r>
      <w:proofErr w:type="spellEnd"/>
      <w: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l’affidamento</w:t>
      </w:r>
      <w:proofErr w:type="spellEnd"/>
      <w:r>
        <w:rPr>
          <w:spacing w:val="-3"/>
        </w:rPr>
        <w:t xml:space="preserve"> </w:t>
      </w:r>
      <w:proofErr w:type="spellStart"/>
      <w:r>
        <w:t>dei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contratti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pubblici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servizi</w:t>
      </w:r>
      <w:proofErr w:type="spellEnd"/>
      <w:r>
        <w:rPr>
          <w:spacing w:val="1"/>
        </w:rPr>
        <w:t xml:space="preserve"> </w:t>
      </w:r>
      <w:r>
        <w:t xml:space="preserve">e </w:t>
      </w:r>
      <w:proofErr w:type="spellStart"/>
      <w:r>
        <w:rPr>
          <w:spacing w:val="-1"/>
        </w:rPr>
        <w:t>forniture</w:t>
      </w:r>
      <w:proofErr w:type="spellEnd"/>
      <w:r>
        <w:t xml:space="preserve"> 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importo</w:t>
      </w:r>
      <w:proofErr w:type="spellEnd"/>
      <w: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t xml:space="preserve"> </w:t>
      </w:r>
      <w:proofErr w:type="spellStart"/>
      <w:r>
        <w:t>alla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soglia</w:t>
      </w:r>
      <w:proofErr w:type="spellEnd"/>
      <w:r>
        <w:t xml:space="preserve"> </w:t>
      </w:r>
      <w:proofErr w:type="spellStart"/>
      <w:r>
        <w:rPr>
          <w:spacing w:val="-1"/>
        </w:rPr>
        <w:t>comunitaria</w:t>
      </w:r>
      <w:proofErr w:type="spellEnd"/>
      <w:r>
        <w:rPr>
          <w:spacing w:val="-1"/>
        </w:rPr>
        <w:t>"</w:t>
      </w:r>
      <w:r>
        <w:rPr>
          <w:spacing w:val="1"/>
        </w:rPr>
        <w:t xml:space="preserve"> </w:t>
      </w:r>
      <w:r>
        <w:t>e</w:t>
      </w:r>
      <w:r>
        <w:rPr>
          <w:spacing w:val="93"/>
        </w:rPr>
        <w:t xml:space="preserve"> </w:t>
      </w:r>
      <w:proofErr w:type="spellStart"/>
      <w:r>
        <w:rPr>
          <w:spacing w:val="-1"/>
        </w:rPr>
        <w:t>Allegati</w:t>
      </w:r>
      <w:proofErr w:type="spellEnd"/>
      <w:r>
        <w:rPr>
          <w:spacing w:val="-1"/>
        </w:rPr>
        <w:t>.</w:t>
      </w:r>
    </w:p>
    <w:p w:rsidR="0078044D" w:rsidRDefault="0040693E">
      <w:pPr>
        <w:pStyle w:val="Corpotesto"/>
        <w:ind w:right="241"/>
        <w:jc w:val="both"/>
      </w:pPr>
      <w:r>
        <w:rPr>
          <w:spacing w:val="-1"/>
        </w:rPr>
        <w:t>VISTA</w:t>
      </w:r>
      <w:r>
        <w:rPr>
          <w:spacing w:val="54"/>
        </w:rPr>
        <w:t xml:space="preserve"> </w:t>
      </w:r>
      <w:r>
        <w:t>la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circolare</w:t>
      </w:r>
      <w:proofErr w:type="spellEnd"/>
      <w:r>
        <w:rPr>
          <w:spacing w:val="53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54"/>
        </w:rPr>
        <w:t xml:space="preserve"> </w:t>
      </w:r>
      <w:r>
        <w:rPr>
          <w:spacing w:val="-2"/>
        </w:rPr>
        <w:t>MIUR</w:t>
      </w:r>
      <w:r>
        <w:rPr>
          <w:spacing w:val="54"/>
        </w:rPr>
        <w:t xml:space="preserve"> </w:t>
      </w:r>
      <w:proofErr w:type="spellStart"/>
      <w:r>
        <w:t>prot.</w:t>
      </w:r>
      <w:proofErr w:type="spellEnd"/>
      <w:r>
        <w:t xml:space="preserve"> n.</w:t>
      </w:r>
      <w:r>
        <w:rPr>
          <w:spacing w:val="53"/>
        </w:rPr>
        <w:t xml:space="preserve"> </w:t>
      </w:r>
      <w:r>
        <w:rPr>
          <w:spacing w:val="-1"/>
        </w:rPr>
        <w:t>AOODGEFID/1705</w:t>
      </w:r>
      <w:r>
        <w:t xml:space="preserve"> </w:t>
      </w:r>
      <w:r>
        <w:rPr>
          <w:spacing w:val="-1"/>
        </w:rPr>
        <w:t>del</w:t>
      </w:r>
      <w:r>
        <w:rPr>
          <w:spacing w:val="54"/>
        </w:rPr>
        <w:t xml:space="preserve"> </w:t>
      </w:r>
      <w:r>
        <w:t xml:space="preserve">15 </w:t>
      </w:r>
      <w:proofErr w:type="spellStart"/>
      <w:r>
        <w:rPr>
          <w:spacing w:val="-1"/>
        </w:rPr>
        <w:t>gennaio</w:t>
      </w:r>
      <w:proofErr w:type="spellEnd"/>
      <w:r>
        <w:rPr>
          <w:spacing w:val="53"/>
        </w:rPr>
        <w:t xml:space="preserve"> </w:t>
      </w:r>
      <w:r>
        <w:t>2016</w:t>
      </w:r>
      <w:r>
        <w:rPr>
          <w:spacing w:val="53"/>
        </w:rPr>
        <w:t xml:space="preserve"> </w:t>
      </w:r>
      <w:proofErr w:type="spellStart"/>
      <w:r>
        <w:t>che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rappresenta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la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formale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autorizzazione</w:t>
      </w:r>
      <w:proofErr w:type="spellEnd"/>
      <w: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progetti</w:t>
      </w:r>
      <w:proofErr w:type="spellEnd"/>
      <w:r>
        <w:rPr>
          <w:spacing w:val="-2"/>
        </w:rPr>
        <w:t xml:space="preserve"> </w:t>
      </w:r>
      <w:r>
        <w:t xml:space="preserve">e </w:t>
      </w:r>
      <w:proofErr w:type="spellStart"/>
      <w:r>
        <w:rPr>
          <w:spacing w:val="-1"/>
        </w:rPr>
        <w:t>impegno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spesa</w:t>
      </w:r>
      <w:proofErr w:type="spellEnd"/>
      <w:r>
        <w:rPr>
          <w:spacing w:val="-1"/>
        </w:rPr>
        <w:t>;</w:t>
      </w:r>
    </w:p>
    <w:p w:rsidR="0078044D" w:rsidRDefault="0040693E">
      <w:pPr>
        <w:pStyle w:val="Corpotesto"/>
        <w:ind w:right="239"/>
        <w:jc w:val="both"/>
      </w:pPr>
      <w:r>
        <w:rPr>
          <w:spacing w:val="-1"/>
        </w:rPr>
        <w:t xml:space="preserve">VISTA </w:t>
      </w:r>
      <w:r>
        <w:t xml:space="preserve">la </w:t>
      </w:r>
      <w:r>
        <w:rPr>
          <w:spacing w:val="-1"/>
        </w:rPr>
        <w:t>nota</w:t>
      </w:r>
      <w:r>
        <w:t xml:space="preserve"> </w:t>
      </w:r>
      <w:proofErr w:type="spellStart"/>
      <w:r>
        <w:rPr>
          <w:spacing w:val="-1"/>
        </w:rPr>
        <w:t>autorizzativa</w:t>
      </w:r>
      <w:proofErr w:type="spellEnd"/>
      <w:r>
        <w:t xml:space="preserve"> </w:t>
      </w:r>
      <w:proofErr w:type="gramStart"/>
      <w:r>
        <w:t>del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MIUR</w:t>
      </w:r>
      <w:r>
        <w:rPr>
          <w:spacing w:val="-1"/>
        </w:rPr>
        <w:t xml:space="preserve"> </w:t>
      </w:r>
      <w:proofErr w:type="spellStart"/>
      <w:r>
        <w:t>prot.</w:t>
      </w:r>
      <w:proofErr w:type="spellEnd"/>
      <w:r>
        <w:t xml:space="preserve"> n. </w:t>
      </w:r>
      <w:r>
        <w:rPr>
          <w:spacing w:val="-1"/>
        </w:rPr>
        <w:t>AOODGEFID/1759</w:t>
      </w:r>
      <w:r>
        <w:t xml:space="preserve"> del</w:t>
      </w:r>
      <w:r>
        <w:rPr>
          <w:spacing w:val="1"/>
        </w:rPr>
        <w:t xml:space="preserve"> </w:t>
      </w:r>
      <w:r>
        <w:t xml:space="preserve">20 </w:t>
      </w:r>
      <w:proofErr w:type="spellStart"/>
      <w:r>
        <w:rPr>
          <w:spacing w:val="-1"/>
        </w:rPr>
        <w:t>gennaio</w:t>
      </w:r>
      <w:proofErr w:type="spellEnd"/>
      <w:r>
        <w:t xml:space="preserve"> 2016 </w:t>
      </w:r>
      <w:proofErr w:type="spellStart"/>
      <w:r>
        <w:t>che</w:t>
      </w:r>
      <w:proofErr w:type="spellEnd"/>
      <w:r>
        <w:t xml:space="preserve"> </w:t>
      </w:r>
      <w:proofErr w:type="spellStart"/>
      <w:r>
        <w:rPr>
          <w:spacing w:val="-1"/>
        </w:rPr>
        <w:t>rappresenta</w:t>
      </w:r>
      <w:proofErr w:type="spellEnd"/>
      <w:r>
        <w:rPr>
          <w:spacing w:val="-2"/>
        </w:rPr>
        <w:t xml:space="preserve"> </w:t>
      </w:r>
      <w:r>
        <w:t xml:space="preserve">la </w:t>
      </w:r>
      <w:proofErr w:type="spellStart"/>
      <w:r>
        <w:rPr>
          <w:spacing w:val="-1"/>
        </w:rPr>
        <w:t>formale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autorizzazione</w:t>
      </w:r>
      <w:proofErr w:type="spellEnd"/>
      <w: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progetti</w:t>
      </w:r>
      <w:proofErr w:type="spellEnd"/>
      <w:r>
        <w:rPr>
          <w:spacing w:val="-2"/>
        </w:rPr>
        <w:t xml:space="preserve"> </w:t>
      </w:r>
      <w:r>
        <w:t xml:space="preserve">e </w:t>
      </w:r>
      <w:proofErr w:type="spellStart"/>
      <w:r>
        <w:rPr>
          <w:spacing w:val="-1"/>
        </w:rPr>
        <w:t>impegno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spesa</w:t>
      </w:r>
      <w:proofErr w:type="spellEnd"/>
      <w:r>
        <w:t xml:space="preserve"> </w:t>
      </w:r>
      <w:proofErr w:type="spellStart"/>
      <w:r>
        <w:rPr>
          <w:spacing w:val="-1"/>
        </w:rPr>
        <w:t>della</w:t>
      </w:r>
      <w:proofErr w:type="spellEnd"/>
      <w:r>
        <w:t xml:space="preserve"> </w:t>
      </w:r>
      <w:proofErr w:type="spellStart"/>
      <w:r>
        <w:rPr>
          <w:spacing w:val="-1"/>
        </w:rPr>
        <w:t>singola</w:t>
      </w:r>
      <w:proofErr w:type="spellEnd"/>
      <w:r>
        <w:t xml:space="preserve"> </w:t>
      </w:r>
      <w:proofErr w:type="spellStart"/>
      <w:r>
        <w:rPr>
          <w:spacing w:val="-1"/>
        </w:rPr>
        <w:t>Istituzione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Scolastica</w:t>
      </w:r>
      <w:proofErr w:type="spellEnd"/>
      <w:r>
        <w:rPr>
          <w:spacing w:val="-1"/>
        </w:rPr>
        <w:t>;</w:t>
      </w:r>
    </w:p>
    <w:p w:rsidR="0078044D" w:rsidRDefault="0078044D">
      <w:pPr>
        <w:spacing w:before="3"/>
        <w:rPr>
          <w:rFonts w:ascii="Times New Roman" w:eastAsia="Times New Roman" w:hAnsi="Times New Roman" w:cs="Times New Roman"/>
        </w:rPr>
      </w:pPr>
    </w:p>
    <w:p w:rsidR="0078044D" w:rsidRDefault="0040693E">
      <w:pPr>
        <w:pStyle w:val="Titolo1"/>
        <w:ind w:right="1092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COMUNICA</w:t>
      </w:r>
    </w:p>
    <w:p w:rsidR="0078044D" w:rsidRDefault="0078044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8044D" w:rsidRDefault="0040693E">
      <w:pPr>
        <w:pStyle w:val="Corpotesto"/>
        <w:ind w:right="238"/>
        <w:jc w:val="both"/>
      </w:pPr>
      <w:proofErr w:type="spellStart"/>
      <w:proofErr w:type="gramStart"/>
      <w:r>
        <w:t>che</w:t>
      </w:r>
      <w:proofErr w:type="spellEnd"/>
      <w:proofErr w:type="gramEnd"/>
      <w:r>
        <w:rPr>
          <w:spacing w:val="43"/>
        </w:rPr>
        <w:t xml:space="preserve"> </w:t>
      </w:r>
      <w:proofErr w:type="spellStart"/>
      <w:r>
        <w:rPr>
          <w:spacing w:val="-1"/>
        </w:rPr>
        <w:t>questa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scuola</w:t>
      </w:r>
      <w:proofErr w:type="spellEnd"/>
      <w:r>
        <w:rPr>
          <w:spacing w:val="43"/>
        </w:rPr>
        <w:t xml:space="preserve"> </w:t>
      </w:r>
      <w:r>
        <w:t>è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stata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autorizzata</w:t>
      </w:r>
      <w:proofErr w:type="spellEnd"/>
      <w:r>
        <w:rPr>
          <w:spacing w:val="43"/>
        </w:rPr>
        <w:t xml:space="preserve"> </w:t>
      </w:r>
      <w:proofErr w:type="spellStart"/>
      <w:r>
        <w:t>ad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attuare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nell'ambito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Fondi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Strutturali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Europei</w:t>
      </w:r>
      <w:proofErr w:type="spellEnd"/>
      <w:r>
        <w:rPr>
          <w:spacing w:val="44"/>
        </w:rPr>
        <w:t xml:space="preserve"> </w:t>
      </w:r>
      <w: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Programma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Operativo</w:t>
      </w:r>
      <w:proofErr w:type="spellEnd"/>
      <w:r>
        <w:rPr>
          <w:spacing w:val="85"/>
        </w:rPr>
        <w:t xml:space="preserve"> </w:t>
      </w:r>
      <w:proofErr w:type="spellStart"/>
      <w:r>
        <w:rPr>
          <w:spacing w:val="-1"/>
        </w:rPr>
        <w:t>Nazionale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"Per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scuola</w:t>
      </w:r>
      <w:proofErr w:type="spellEnd"/>
      <w:r>
        <w:t xml:space="preserve"> -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Competenze</w:t>
      </w:r>
      <w:proofErr w:type="spellEnd"/>
      <w:r>
        <w:t xml:space="preserve"> e </w:t>
      </w:r>
      <w:proofErr w:type="spellStart"/>
      <w:r>
        <w:rPr>
          <w:spacing w:val="-1"/>
        </w:rPr>
        <w:t>ambienti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l'apprendimento</w:t>
      </w:r>
      <w:proofErr w:type="spellEnd"/>
      <w:r>
        <w:rPr>
          <w:spacing w:val="-1"/>
        </w:rPr>
        <w:t>”</w:t>
      </w:r>
      <w:r>
        <w:t xml:space="preserve"> </w:t>
      </w:r>
      <w:r>
        <w:rPr>
          <w:spacing w:val="-1"/>
        </w:rPr>
        <w:t>2014-2020,</w:t>
      </w:r>
      <w: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seguente</w:t>
      </w:r>
      <w:proofErr w:type="spellEnd"/>
      <w:r>
        <w:t xml:space="preserve"> </w:t>
      </w:r>
      <w:proofErr w:type="spellStart"/>
      <w:r>
        <w:rPr>
          <w:spacing w:val="-1"/>
        </w:rPr>
        <w:t>progetto</w:t>
      </w:r>
      <w:proofErr w:type="spellEnd"/>
      <w:r>
        <w:rPr>
          <w:spacing w:val="-1"/>
        </w:rPr>
        <w:t>:</w:t>
      </w:r>
    </w:p>
    <w:p w:rsidR="0078044D" w:rsidRDefault="0078044D">
      <w:pPr>
        <w:spacing w:before="3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738" w:type="dxa"/>
        <w:tblLayout w:type="fixed"/>
        <w:tblLook w:val="01E0" w:firstRow="1" w:lastRow="1" w:firstColumn="1" w:lastColumn="1" w:noHBand="0" w:noVBand="0"/>
      </w:tblPr>
      <w:tblGrid>
        <w:gridCol w:w="1526"/>
        <w:gridCol w:w="2549"/>
        <w:gridCol w:w="1985"/>
        <w:gridCol w:w="1241"/>
      </w:tblGrid>
      <w:tr w:rsidR="0078044D">
        <w:trPr>
          <w:trHeight w:hRule="exact" w:val="701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044D" w:rsidRDefault="0040693E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Sottoazione</w:t>
            </w:r>
            <w:proofErr w:type="spellEnd"/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044D" w:rsidRDefault="0040693E">
            <w:pPr>
              <w:pStyle w:val="TableParagraph"/>
              <w:tabs>
                <w:tab w:val="left" w:pos="1311"/>
              </w:tabs>
              <w:ind w:left="99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w w:val="95"/>
                <w:sz w:val="20"/>
              </w:rPr>
              <w:t>Codice</w:t>
            </w:r>
            <w:proofErr w:type="spellEnd"/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identificativo</w:t>
            </w:r>
            <w:proofErr w:type="spellEnd"/>
            <w:r>
              <w:rPr>
                <w:rFonts w:ascii="Times New Roman"/>
                <w:b/>
                <w:spacing w:val="3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progetto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044D" w:rsidRDefault="0040693E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Titolo</w:t>
            </w:r>
            <w:proofErr w:type="spellEnd"/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modulo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044D" w:rsidRDefault="0040693E">
            <w:pPr>
              <w:pStyle w:val="TableParagraph"/>
              <w:ind w:left="102" w:right="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Totale</w:t>
            </w:r>
            <w:proofErr w:type="spellEnd"/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w w:val="95"/>
                <w:sz w:val="20"/>
              </w:rPr>
              <w:t>autorizzato</w:t>
            </w:r>
            <w:proofErr w:type="spellEnd"/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progetto</w:t>
            </w:r>
            <w:proofErr w:type="spellEnd"/>
          </w:p>
        </w:tc>
      </w:tr>
      <w:tr w:rsidR="0078044D">
        <w:trPr>
          <w:trHeight w:hRule="exact" w:val="470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044D" w:rsidRDefault="0040693E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10.8.1.A3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044D" w:rsidRDefault="0040693E">
            <w:pPr>
              <w:pStyle w:val="TableParagraph"/>
              <w:spacing w:line="22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10.8.1.A3-FESRPON-CA-</w:t>
            </w:r>
          </w:p>
          <w:p w:rsidR="0078044D" w:rsidRDefault="0040693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2015-459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044D" w:rsidRDefault="0040693E">
            <w:pPr>
              <w:pStyle w:val="TableParagraph"/>
              <w:tabs>
                <w:tab w:val="left" w:pos="982"/>
                <w:tab w:val="left" w:pos="1585"/>
              </w:tabs>
              <w:ind w:left="102" w:righ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w w:val="95"/>
                <w:sz w:val="20"/>
              </w:rPr>
              <w:t>Tablet</w:t>
            </w:r>
            <w:r>
              <w:rPr>
                <w:rFonts w:ascii="Times New Roman"/>
                <w:b/>
                <w:i/>
                <w:w w:val="95"/>
                <w:sz w:val="20"/>
              </w:rPr>
              <w:tab/>
              <w:t>for</w:t>
            </w:r>
            <w:r>
              <w:rPr>
                <w:rFonts w:ascii="Times New Roman"/>
                <w:b/>
                <w:i/>
                <w:w w:val="95"/>
                <w:sz w:val="20"/>
              </w:rPr>
              <w:tab/>
              <w:t>Net</w:t>
            </w:r>
            <w:r>
              <w:rPr>
                <w:rFonts w:ascii="Times New Roman"/>
                <w:b/>
                <w:i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collaborative</w:t>
            </w:r>
            <w:r>
              <w:rPr>
                <w:rFonts w:ascii="Times New Roman"/>
                <w:b/>
                <w:i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>class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044D" w:rsidRDefault="0040693E">
            <w:pPr>
              <w:pStyle w:val="TableParagraph"/>
              <w:spacing w:line="227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21.976,42</w:t>
            </w:r>
            <w:bookmarkEnd w:id="0"/>
          </w:p>
        </w:tc>
      </w:tr>
    </w:tbl>
    <w:p w:rsidR="0078044D" w:rsidRDefault="007804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044D" w:rsidRDefault="0078044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78044D" w:rsidRDefault="0040693E">
      <w:pPr>
        <w:pStyle w:val="Corpotesto"/>
        <w:spacing w:before="62"/>
        <w:ind w:left="7672" w:right="1111" w:hanging="82"/>
      </w:pPr>
      <w:r>
        <w:rPr>
          <w:spacing w:val="-2"/>
        </w:rPr>
        <w:t>Il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Dirigente</w:t>
      </w:r>
      <w:proofErr w:type="spellEnd"/>
      <w:r>
        <w:t xml:space="preserve"> </w:t>
      </w:r>
      <w:proofErr w:type="spellStart"/>
      <w:r>
        <w:rPr>
          <w:spacing w:val="-1"/>
        </w:rPr>
        <w:t>Scolastico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dott.ssa</w:t>
      </w:r>
      <w:proofErr w:type="spellEnd"/>
      <w:r>
        <w:t xml:space="preserve"> </w:t>
      </w:r>
      <w:r>
        <w:rPr>
          <w:spacing w:val="-1"/>
        </w:rPr>
        <w:t>Angela</w:t>
      </w:r>
      <w:r>
        <w:t xml:space="preserve"> </w:t>
      </w:r>
      <w:r>
        <w:rPr>
          <w:spacing w:val="-1"/>
        </w:rPr>
        <w:t>Elia</w:t>
      </w:r>
    </w:p>
    <w:sectPr w:rsidR="0078044D">
      <w:type w:val="continuous"/>
      <w:pgSz w:w="11900" w:h="16840"/>
      <w:pgMar w:top="620" w:right="6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8044D"/>
    <w:rsid w:val="001949ED"/>
    <w:rsid w:val="0040693E"/>
    <w:rsid w:val="0078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5C904AA0-225E-4070-9927-F4331BF4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699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2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c040008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eoclassicodesanctis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mailto:sapc040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DISSEMINAZIONE</vt:lpstr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DISSEMINAZIONE</dc:title>
  <dc:creator>PC Amministrazione</dc:creator>
  <cp:lastModifiedBy>Dario Ianneci</cp:lastModifiedBy>
  <cp:revision>2</cp:revision>
  <dcterms:created xsi:type="dcterms:W3CDTF">2016-04-22T17:01:00Z</dcterms:created>
  <dcterms:modified xsi:type="dcterms:W3CDTF">2016-04-22T17:01:00Z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LastSaved">
    <vt:filetime>2016-04-18T00:00:00Z</vt:filetime>
  </property>
</Properties>
</file>